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3009E" w14:textId="77777777" w:rsidR="000E5C22" w:rsidRPr="007F2B74" w:rsidRDefault="000E5C22" w:rsidP="000E5C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Cs w:val="32"/>
        </w:rPr>
      </w:pPr>
      <w:r w:rsidRPr="007F2B74">
        <w:rPr>
          <w:rFonts w:ascii="Times New Roman" w:hAnsi="Times New Roman" w:cs="Times New Roman"/>
          <w:b/>
          <w:bCs/>
          <w:color w:val="000000"/>
          <w:szCs w:val="32"/>
        </w:rPr>
        <w:t>APPENDIX C</w:t>
      </w:r>
    </w:p>
    <w:p w14:paraId="346BB83E" w14:textId="77777777" w:rsidR="000E5C22" w:rsidRPr="007F2B74" w:rsidRDefault="000E5C22" w:rsidP="000E5C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Cs w:val="32"/>
        </w:rPr>
      </w:pPr>
    </w:p>
    <w:p w14:paraId="2387EC54" w14:textId="0C97F9B4" w:rsidR="000E5C22" w:rsidRPr="00FA2307" w:rsidRDefault="00FA2307" w:rsidP="000E5C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307">
        <w:rPr>
          <w:rFonts w:ascii="Times New Roman" w:hAnsi="Times New Roman" w:cs="Times New Roman"/>
          <w:b/>
          <w:bCs/>
          <w:sz w:val="24"/>
          <w:szCs w:val="24"/>
        </w:rPr>
        <w:t>JOURNAL OF CONTEMPORARY SOCIAL SCIENCES AND HUMANITIES</w:t>
      </w:r>
      <w:r>
        <w:rPr>
          <w:rFonts w:ascii="Times New Roman" w:hAnsi="Times New Roman" w:hint="cs"/>
          <w:b/>
          <w:bCs/>
          <w:sz w:val="24"/>
          <w:szCs w:val="24"/>
          <w:cs/>
        </w:rPr>
        <w:t xml:space="preserve"> </w:t>
      </w:r>
      <w:r w:rsidRPr="00FA2307">
        <w:rPr>
          <w:rFonts w:ascii="Times New Roman" w:hAnsi="Times New Roman" w:cs="Times New Roman"/>
          <w:b/>
          <w:bCs/>
          <w:sz w:val="24"/>
          <w:szCs w:val="24"/>
        </w:rPr>
        <w:t>(JCSH)</w:t>
      </w:r>
    </w:p>
    <w:p w14:paraId="30822922" w14:textId="77777777" w:rsidR="000E5C22" w:rsidRPr="007F2B74" w:rsidRDefault="000E5C22" w:rsidP="000E5C22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18"/>
          <w:u w:val="single"/>
        </w:rPr>
      </w:pPr>
      <w:r w:rsidRPr="007F2B74">
        <w:rPr>
          <w:rFonts w:ascii="Times New Roman" w:hAnsi="Times New Roman" w:cs="Times New Roman"/>
          <w:b/>
          <w:bCs/>
          <w:i/>
          <w:iCs/>
          <w:sz w:val="18"/>
          <w:szCs w:val="18"/>
        </w:rPr>
        <w:t>Research Article Single</w:t>
      </w:r>
      <w:r w:rsidRPr="007F2B74">
        <w:rPr>
          <w:rFonts w:ascii="Times New Roman" w:hAnsi="Times New Roman" w:cs="Times New Roman"/>
          <w:b/>
          <w:bCs/>
          <w:i/>
          <w:iCs/>
          <w:sz w:val="18"/>
          <w:szCs w:val="18"/>
          <w:cs/>
        </w:rPr>
        <w:t>-</w:t>
      </w:r>
      <w:r w:rsidRPr="007F2B74">
        <w:rPr>
          <w:rFonts w:ascii="Times New Roman" w:hAnsi="Times New Roman" w:cs="Times New Roman"/>
          <w:b/>
          <w:bCs/>
          <w:i/>
          <w:iCs/>
          <w:sz w:val="18"/>
          <w:szCs w:val="18"/>
        </w:rPr>
        <w:t>Column Template</w:t>
      </w:r>
    </w:p>
    <w:p w14:paraId="0C70D64B" w14:textId="77777777" w:rsidR="000E5C22" w:rsidRPr="007F2B74" w:rsidRDefault="000E5C22" w:rsidP="000E5C22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18"/>
          <w:cs/>
        </w:rPr>
      </w:pPr>
      <w:r w:rsidRPr="007F2B74">
        <w:rPr>
          <w:rFonts w:ascii="Times New Roman" w:hAnsi="Times New Roman" w:cs="Times New Roman"/>
          <w:color w:val="000000"/>
          <w:sz w:val="18"/>
          <w:u w:val="single"/>
        </w:rPr>
        <w:t xml:space="preserve">Please note that the paper size is standard A4 size </w:t>
      </w:r>
      <w:r w:rsidRPr="007F2B74">
        <w:rPr>
          <w:rFonts w:ascii="Times New Roman" w:hAnsi="Times New Roman" w:cs="Times New Roman"/>
          <w:color w:val="000000"/>
          <w:sz w:val="18"/>
          <w:szCs w:val="18"/>
          <w:u w:val="single"/>
          <w:cs/>
        </w:rPr>
        <w:t>(</w:t>
      </w:r>
      <w:proofErr w:type="spellStart"/>
      <w:r w:rsidRPr="007F2B74">
        <w:rPr>
          <w:rFonts w:ascii="Times New Roman" w:hAnsi="Times New Roman" w:cs="Times New Roman"/>
          <w:color w:val="000000"/>
          <w:sz w:val="18"/>
          <w:u w:val="single"/>
        </w:rPr>
        <w:t>approx</w:t>
      </w:r>
      <w:proofErr w:type="spellEnd"/>
      <w:r w:rsidRPr="007F2B74">
        <w:rPr>
          <w:rFonts w:ascii="Times New Roman" w:hAnsi="Times New Roman" w:cs="Times New Roman"/>
          <w:color w:val="000000"/>
          <w:sz w:val="18"/>
          <w:u w:val="single"/>
        </w:rPr>
        <w:t xml:space="preserve"> 8</w:t>
      </w:r>
      <w:r w:rsidRPr="007F2B74">
        <w:rPr>
          <w:rFonts w:ascii="Times New Roman" w:hAnsi="Times New Roman" w:cs="Times New Roman"/>
          <w:color w:val="000000"/>
          <w:sz w:val="18"/>
          <w:szCs w:val="18"/>
          <w:u w:val="single"/>
          <w:cs/>
        </w:rPr>
        <w:t>.</w:t>
      </w:r>
      <w:r w:rsidRPr="007F2B74">
        <w:rPr>
          <w:rFonts w:ascii="Times New Roman" w:hAnsi="Times New Roman" w:cs="Times New Roman"/>
          <w:color w:val="000000"/>
          <w:sz w:val="18"/>
          <w:u w:val="single"/>
        </w:rPr>
        <w:t>27 x 11</w:t>
      </w:r>
      <w:r w:rsidRPr="007F2B74">
        <w:rPr>
          <w:rFonts w:ascii="Times New Roman" w:hAnsi="Times New Roman" w:cs="Times New Roman"/>
          <w:color w:val="000000"/>
          <w:sz w:val="18"/>
          <w:szCs w:val="18"/>
          <w:u w:val="single"/>
          <w:cs/>
        </w:rPr>
        <w:t>.</w:t>
      </w:r>
      <w:r w:rsidRPr="007F2B74">
        <w:rPr>
          <w:rFonts w:ascii="Times New Roman" w:hAnsi="Times New Roman" w:cs="Times New Roman"/>
          <w:color w:val="000000"/>
          <w:sz w:val="18"/>
          <w:u w:val="single"/>
        </w:rPr>
        <w:t>69 in</w:t>
      </w:r>
      <w:r w:rsidRPr="007F2B74">
        <w:rPr>
          <w:rFonts w:ascii="Times New Roman" w:hAnsi="Times New Roman" w:cs="Times New Roman"/>
          <w:color w:val="000000"/>
          <w:sz w:val="18"/>
          <w:szCs w:val="18"/>
          <w:u w:val="single"/>
          <w:cs/>
        </w:rPr>
        <w:t>)</w:t>
      </w:r>
    </w:p>
    <w:p w14:paraId="5FD9C606" w14:textId="77777777" w:rsidR="000E5C22" w:rsidRPr="007F2B74" w:rsidRDefault="000E5C22" w:rsidP="000E5C22">
      <w:pPr>
        <w:spacing w:after="0" w:line="240" w:lineRule="atLeast"/>
        <w:jc w:val="center"/>
        <w:rPr>
          <w:rFonts w:ascii="Times New Roman" w:hAnsi="Times New Roman" w:cs="Times New Roman"/>
          <w:color w:val="000000"/>
          <w:szCs w:val="22"/>
        </w:rPr>
      </w:pPr>
    </w:p>
    <w:p w14:paraId="408EB8A9" w14:textId="77777777" w:rsidR="000E5C22" w:rsidRPr="007F2B74" w:rsidRDefault="000E5C22" w:rsidP="000E5C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7F2B74">
        <w:rPr>
          <w:rFonts w:ascii="Times New Roman" w:hAnsi="Times New Roman" w:cs="Times New Roman"/>
          <w:b/>
          <w:bCs/>
          <w:color w:val="000000"/>
          <w:szCs w:val="22"/>
        </w:rPr>
        <w:t>Type your title here using 11</w:t>
      </w:r>
      <w:r w:rsidRPr="007F2B74">
        <w:rPr>
          <w:rFonts w:ascii="Times New Roman" w:hAnsi="Times New Roman" w:cs="Times New Roman"/>
          <w:b/>
          <w:bCs/>
          <w:color w:val="000000"/>
          <w:szCs w:val="22"/>
          <w:cs/>
        </w:rPr>
        <w:t>-</w:t>
      </w:r>
      <w:r w:rsidRPr="007F2B74">
        <w:rPr>
          <w:rFonts w:ascii="Times New Roman" w:hAnsi="Times New Roman" w:cs="Times New Roman"/>
          <w:b/>
          <w:bCs/>
          <w:color w:val="000000"/>
          <w:szCs w:val="22"/>
        </w:rPr>
        <w:t>point Times New Roman bold font on 12</w:t>
      </w:r>
      <w:r w:rsidRPr="007F2B74">
        <w:rPr>
          <w:rFonts w:ascii="Times New Roman" w:hAnsi="Times New Roman" w:cs="Times New Roman"/>
          <w:b/>
          <w:bCs/>
          <w:color w:val="000000"/>
          <w:szCs w:val="22"/>
          <w:cs/>
        </w:rPr>
        <w:t>-</w:t>
      </w:r>
      <w:r w:rsidRPr="007F2B74">
        <w:rPr>
          <w:rFonts w:ascii="Times New Roman" w:hAnsi="Times New Roman" w:cs="Times New Roman"/>
          <w:b/>
          <w:bCs/>
          <w:color w:val="000000"/>
          <w:szCs w:val="22"/>
        </w:rPr>
        <w:t>point line spacing</w:t>
      </w:r>
      <w:r w:rsidRPr="007F2B74">
        <w:rPr>
          <w:rFonts w:ascii="Times New Roman" w:hAnsi="Times New Roman" w:cs="Times New Roman"/>
          <w:b/>
          <w:bCs/>
          <w:color w:val="000000"/>
          <w:szCs w:val="22"/>
          <w:cs/>
        </w:rPr>
        <w:t xml:space="preserve">.  </w:t>
      </w:r>
    </w:p>
    <w:p w14:paraId="3E4EF520" w14:textId="77777777" w:rsidR="000E5C22" w:rsidRPr="007F2B74" w:rsidRDefault="000E5C22" w:rsidP="000E5C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7F2B74">
        <w:rPr>
          <w:rFonts w:ascii="Times New Roman" w:hAnsi="Times New Roman" w:cs="Times New Roman"/>
          <w:b/>
          <w:bCs/>
          <w:color w:val="000000"/>
          <w:szCs w:val="22"/>
        </w:rPr>
        <w:t>The length of the title of the article must not exceed 2 lines</w:t>
      </w:r>
      <w:r w:rsidRPr="007F2B74">
        <w:rPr>
          <w:rFonts w:ascii="Times New Roman" w:hAnsi="Times New Roman" w:cs="Times New Roman"/>
          <w:b/>
          <w:bCs/>
          <w:color w:val="000000"/>
          <w:szCs w:val="22"/>
          <w:cs/>
        </w:rPr>
        <w:t xml:space="preserve">.  </w:t>
      </w:r>
    </w:p>
    <w:p w14:paraId="761E9C45" w14:textId="77777777" w:rsidR="000E5C22" w:rsidRPr="007F2B74" w:rsidRDefault="000E5C22" w:rsidP="000E5C22">
      <w:pPr>
        <w:spacing w:after="0"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0F5E067E" w14:textId="77777777" w:rsidR="000E5C22" w:rsidRPr="007F2B74" w:rsidRDefault="000E5C22" w:rsidP="000E5C22">
      <w:pPr>
        <w:tabs>
          <w:tab w:val="left" w:pos="360"/>
          <w:tab w:val="left" w:pos="1440"/>
          <w:tab w:val="left" w:pos="1800"/>
        </w:tabs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Author Names 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(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Use 10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-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point Times New Roman font on 11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-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point line spacing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</w:p>
    <w:p w14:paraId="252BDA54" w14:textId="77777777" w:rsidR="000E5C22" w:rsidRPr="007F2B74" w:rsidRDefault="000E5C22" w:rsidP="000E5C22">
      <w:pPr>
        <w:tabs>
          <w:tab w:val="left" w:pos="360"/>
          <w:tab w:val="left" w:pos="1440"/>
          <w:tab w:val="left" w:pos="1800"/>
        </w:tabs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F2B74">
        <w:rPr>
          <w:rFonts w:ascii="Times New Roman" w:hAnsi="Times New Roman" w:cs="Times New Roman"/>
          <w:color w:val="000000"/>
          <w:sz w:val="20"/>
          <w:szCs w:val="20"/>
        </w:rPr>
        <w:t>Begin with the first name of the aut</w:t>
      </w:r>
      <w:r w:rsidR="000B3E72" w:rsidRPr="007F2B74">
        <w:rPr>
          <w:rFonts w:ascii="Times New Roman" w:hAnsi="Times New Roman" w:cs="Times New Roman"/>
          <w:color w:val="000000"/>
          <w:sz w:val="20"/>
          <w:szCs w:val="20"/>
        </w:rPr>
        <w:t>hor followed by the last name</w:t>
      </w:r>
      <w:r w:rsidR="000B3E72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For more than one author, type 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‘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’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before the last author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’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s name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For more than two authors, also separate each name by a comma 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(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). </w:t>
      </w:r>
      <w:r w:rsidR="00F37F5E" w:rsidRPr="007F2B7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Identify each author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’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s affiliation by superscript numbers at the end of the author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’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s last name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.)</w:t>
      </w:r>
    </w:p>
    <w:p w14:paraId="1E639818" w14:textId="77777777" w:rsidR="000E5C22" w:rsidRPr="007F2B74" w:rsidRDefault="000E5C22" w:rsidP="000E5C22">
      <w:pPr>
        <w:tabs>
          <w:tab w:val="left" w:pos="360"/>
          <w:tab w:val="left" w:pos="1440"/>
          <w:tab w:val="left" w:pos="180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Cs w:val="24"/>
        </w:rPr>
      </w:pPr>
    </w:p>
    <w:p w14:paraId="6DCE8072" w14:textId="77777777" w:rsidR="000E5C22" w:rsidRPr="007F2B74" w:rsidRDefault="000E5C22" w:rsidP="00FE0C45">
      <w:pPr>
        <w:tabs>
          <w:tab w:val="left" w:pos="360"/>
          <w:tab w:val="left" w:pos="1440"/>
          <w:tab w:val="left" w:pos="1800"/>
        </w:tabs>
        <w:spacing w:after="0" w:line="200" w:lineRule="atLeas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7F2B74">
        <w:rPr>
          <w:rFonts w:ascii="Times New Roman" w:hAnsi="Times New Roman" w:cs="Times New Roman"/>
          <w:color w:val="000000"/>
          <w:sz w:val="18"/>
          <w:szCs w:val="18"/>
        </w:rPr>
        <w:t xml:space="preserve">Author Affiliations </w:t>
      </w:r>
      <w:r w:rsidRPr="007F2B74">
        <w:rPr>
          <w:rFonts w:ascii="Times New Roman" w:hAnsi="Times New Roman" w:cs="Times New Roman"/>
          <w:color w:val="000000"/>
          <w:sz w:val="18"/>
          <w:szCs w:val="18"/>
          <w:cs/>
        </w:rPr>
        <w:t>(</w:t>
      </w:r>
      <w:r w:rsidRPr="007F2B74">
        <w:rPr>
          <w:rFonts w:ascii="Times New Roman" w:hAnsi="Times New Roman" w:cs="Times New Roman"/>
          <w:color w:val="000000"/>
          <w:sz w:val="18"/>
          <w:szCs w:val="18"/>
        </w:rPr>
        <w:t>Use 9</w:t>
      </w:r>
      <w:r w:rsidRPr="007F2B74">
        <w:rPr>
          <w:rFonts w:ascii="Times New Roman" w:hAnsi="Times New Roman" w:cs="Times New Roman"/>
          <w:color w:val="000000"/>
          <w:sz w:val="18"/>
          <w:szCs w:val="18"/>
          <w:cs/>
        </w:rPr>
        <w:t>-</w:t>
      </w:r>
      <w:r w:rsidRPr="007F2B74">
        <w:rPr>
          <w:rFonts w:ascii="Times New Roman" w:hAnsi="Times New Roman" w:cs="Times New Roman"/>
          <w:color w:val="000000"/>
          <w:sz w:val="18"/>
          <w:szCs w:val="18"/>
        </w:rPr>
        <w:t>point Times New Roman font on 10</w:t>
      </w:r>
      <w:r w:rsidRPr="007F2B74">
        <w:rPr>
          <w:rFonts w:ascii="Times New Roman" w:hAnsi="Times New Roman" w:cs="Times New Roman"/>
          <w:color w:val="000000"/>
          <w:sz w:val="18"/>
          <w:szCs w:val="18"/>
          <w:cs/>
        </w:rPr>
        <w:t>-</w:t>
      </w:r>
      <w:r w:rsidRPr="007F2B74">
        <w:rPr>
          <w:rFonts w:ascii="Times New Roman" w:hAnsi="Times New Roman" w:cs="Times New Roman"/>
          <w:color w:val="000000"/>
          <w:sz w:val="18"/>
          <w:szCs w:val="18"/>
        </w:rPr>
        <w:t>point line spacing</w:t>
      </w:r>
      <w:r w:rsidRPr="007F2B74">
        <w:rPr>
          <w:rFonts w:ascii="Times New Roman" w:hAnsi="Times New Roman" w:cs="Times New Roman"/>
          <w:color w:val="000000"/>
          <w:sz w:val="18"/>
          <w:szCs w:val="18"/>
          <w:cs/>
        </w:rPr>
        <w:t>.</w:t>
      </w:r>
    </w:p>
    <w:p w14:paraId="26228A4E" w14:textId="77777777" w:rsidR="000E5C22" w:rsidRPr="007F2B74" w:rsidRDefault="000E5C22" w:rsidP="00FE0C45">
      <w:pPr>
        <w:tabs>
          <w:tab w:val="left" w:pos="360"/>
          <w:tab w:val="left" w:pos="1440"/>
          <w:tab w:val="left" w:pos="1800"/>
        </w:tabs>
        <w:spacing w:after="0" w:line="200" w:lineRule="atLeas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7F2B74">
        <w:rPr>
          <w:rFonts w:ascii="Times New Roman" w:hAnsi="Times New Roman" w:cs="Times New Roman"/>
          <w:color w:val="000000"/>
          <w:sz w:val="18"/>
          <w:szCs w:val="18"/>
        </w:rPr>
        <w:t>Include institutional and e</w:t>
      </w:r>
      <w:r w:rsidRPr="007F2B74">
        <w:rPr>
          <w:rFonts w:ascii="Times New Roman" w:hAnsi="Times New Roman" w:cs="Times New Roman"/>
          <w:color w:val="000000"/>
          <w:sz w:val="18"/>
          <w:szCs w:val="18"/>
          <w:cs/>
        </w:rPr>
        <w:t>-</w:t>
      </w:r>
      <w:r w:rsidRPr="007F2B74">
        <w:rPr>
          <w:rFonts w:ascii="Times New Roman" w:hAnsi="Times New Roman" w:cs="Times New Roman"/>
          <w:color w:val="000000"/>
          <w:sz w:val="18"/>
          <w:szCs w:val="18"/>
        </w:rPr>
        <w:t>m</w:t>
      </w:r>
      <w:r w:rsidR="000B3E72" w:rsidRPr="007F2B74">
        <w:rPr>
          <w:rFonts w:ascii="Times New Roman" w:hAnsi="Times New Roman" w:cs="Times New Roman"/>
          <w:color w:val="000000"/>
          <w:sz w:val="18"/>
          <w:szCs w:val="18"/>
        </w:rPr>
        <w:t>ail addresses for all authors</w:t>
      </w:r>
      <w:r w:rsidR="000B3E72" w:rsidRPr="007F2B74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18"/>
          <w:szCs w:val="18"/>
        </w:rPr>
        <w:t>Place superscript number in front of author</w:t>
      </w:r>
      <w:r w:rsidRPr="007F2B74">
        <w:rPr>
          <w:rFonts w:ascii="Times New Roman" w:hAnsi="Times New Roman" w:cs="Times New Roman"/>
          <w:color w:val="000000"/>
          <w:sz w:val="18"/>
          <w:szCs w:val="18"/>
          <w:cs/>
        </w:rPr>
        <w:t>’</w:t>
      </w:r>
      <w:r w:rsidRPr="007F2B74">
        <w:rPr>
          <w:rFonts w:ascii="Times New Roman" w:hAnsi="Times New Roman" w:cs="Times New Roman"/>
          <w:color w:val="000000"/>
          <w:sz w:val="18"/>
          <w:szCs w:val="18"/>
        </w:rPr>
        <w:t>s affiliation corresponding to author</w:t>
      </w:r>
      <w:r w:rsidRPr="007F2B74">
        <w:rPr>
          <w:rFonts w:ascii="Times New Roman" w:hAnsi="Times New Roman" w:cs="Times New Roman"/>
          <w:color w:val="000000"/>
          <w:sz w:val="18"/>
          <w:szCs w:val="18"/>
          <w:cs/>
        </w:rPr>
        <w:t>’</w:t>
      </w:r>
      <w:r w:rsidRPr="007F2B74">
        <w:rPr>
          <w:rFonts w:ascii="Times New Roman" w:hAnsi="Times New Roman" w:cs="Times New Roman"/>
          <w:color w:val="000000"/>
          <w:sz w:val="18"/>
          <w:szCs w:val="18"/>
        </w:rPr>
        <w:t>s name</w:t>
      </w:r>
      <w:r w:rsidRPr="007F2B74">
        <w:rPr>
          <w:rFonts w:ascii="Times New Roman" w:hAnsi="Times New Roman" w:cs="Times New Roman"/>
          <w:color w:val="000000"/>
          <w:sz w:val="18"/>
          <w:szCs w:val="18"/>
          <w:cs/>
        </w:rPr>
        <w:t>.)</w:t>
      </w:r>
    </w:p>
    <w:p w14:paraId="1620939A" w14:textId="77777777" w:rsidR="000E5C22" w:rsidRPr="007F2B74" w:rsidRDefault="000E5C22" w:rsidP="00FE0C45">
      <w:pPr>
        <w:tabs>
          <w:tab w:val="left" w:pos="360"/>
          <w:tab w:val="left" w:pos="1440"/>
          <w:tab w:val="left" w:pos="1800"/>
        </w:tabs>
        <w:spacing w:after="0" w:line="200" w:lineRule="atLeast"/>
        <w:jc w:val="center"/>
        <w:rPr>
          <w:rFonts w:ascii="Times New Roman" w:hAnsi="Times New Roman" w:cs="Times New Roman"/>
          <w:color w:val="000000"/>
          <w:sz w:val="18"/>
          <w:szCs w:val="18"/>
          <w:cs/>
        </w:rPr>
      </w:pPr>
    </w:p>
    <w:p w14:paraId="7ACB366F" w14:textId="77777777" w:rsidR="007B59AD" w:rsidRPr="007F2B74" w:rsidRDefault="007B59AD" w:rsidP="00FE0C45">
      <w:pPr>
        <w:tabs>
          <w:tab w:val="left" w:pos="360"/>
          <w:tab w:val="left" w:pos="1440"/>
          <w:tab w:val="left" w:pos="1800"/>
        </w:tabs>
        <w:spacing w:after="0" w:line="200" w:lineRule="atLeas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F2B74">
        <w:rPr>
          <w:rFonts w:ascii="Times New Roman" w:hAnsi="Times New Roman" w:cs="Times New Roman"/>
          <w:color w:val="000000"/>
          <w:sz w:val="16"/>
          <w:szCs w:val="16"/>
        </w:rPr>
        <w:t xml:space="preserve">Received date month year </w:t>
      </w:r>
      <w:r w:rsidRPr="007F2B74">
        <w:rPr>
          <w:rFonts w:ascii="Times New Roman" w:hAnsi="Times New Roman" w:cs="Times New Roman"/>
          <w:color w:val="000000"/>
          <w:sz w:val="16"/>
          <w:szCs w:val="16"/>
          <w:cs/>
        </w:rPr>
        <w:t xml:space="preserve">/ </w:t>
      </w:r>
      <w:r w:rsidRPr="007F2B74">
        <w:rPr>
          <w:rFonts w:ascii="Times New Roman" w:hAnsi="Times New Roman" w:cs="Times New Roman"/>
          <w:color w:val="000000"/>
          <w:sz w:val="16"/>
          <w:szCs w:val="16"/>
        </w:rPr>
        <w:t xml:space="preserve">Revised date month year </w:t>
      </w:r>
      <w:r w:rsidRPr="007F2B74">
        <w:rPr>
          <w:rFonts w:ascii="Times New Roman" w:hAnsi="Times New Roman" w:cs="Times New Roman"/>
          <w:color w:val="000000"/>
          <w:sz w:val="16"/>
          <w:szCs w:val="16"/>
          <w:cs/>
        </w:rPr>
        <w:t xml:space="preserve">/ </w:t>
      </w:r>
      <w:r w:rsidRPr="007F2B74">
        <w:rPr>
          <w:rFonts w:ascii="Times New Roman" w:hAnsi="Times New Roman" w:cs="Times New Roman"/>
          <w:color w:val="000000"/>
          <w:sz w:val="16"/>
          <w:szCs w:val="16"/>
        </w:rPr>
        <w:t xml:space="preserve">Accepted date month year </w:t>
      </w:r>
      <w:r w:rsidRPr="007F2B74">
        <w:rPr>
          <w:rFonts w:ascii="Times New Roman" w:hAnsi="Times New Roman" w:cs="Times New Roman"/>
          <w:color w:val="000000"/>
          <w:sz w:val="16"/>
          <w:szCs w:val="16"/>
          <w:cs/>
        </w:rPr>
        <w:t xml:space="preserve">/ </w:t>
      </w:r>
      <w:r w:rsidRPr="007F2B74">
        <w:rPr>
          <w:rFonts w:ascii="Times New Roman" w:hAnsi="Times New Roman" w:cs="Times New Roman"/>
          <w:color w:val="000000"/>
          <w:sz w:val="16"/>
          <w:szCs w:val="16"/>
        </w:rPr>
        <w:t>Publish Online date month year</w:t>
      </w:r>
    </w:p>
    <w:p w14:paraId="60F44911" w14:textId="77777777" w:rsidR="000E5C22" w:rsidRPr="007F2B74" w:rsidRDefault="000E5C22" w:rsidP="00FE0C45">
      <w:pPr>
        <w:pBdr>
          <w:bottom w:val="single" w:sz="4" w:space="1" w:color="auto"/>
        </w:pBdr>
        <w:spacing w:after="0" w:line="200" w:lineRule="atLeas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16A3FE0D" w14:textId="77777777" w:rsidR="000E5C22" w:rsidRPr="007F2B74" w:rsidRDefault="000E5C22" w:rsidP="006E7B7F">
      <w:pPr>
        <w:tabs>
          <w:tab w:val="left" w:pos="360"/>
          <w:tab w:val="left" w:pos="1440"/>
          <w:tab w:val="left" w:pos="1800"/>
        </w:tabs>
        <w:spacing w:before="120" w:after="0" w:line="220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2B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Abstract </w:t>
      </w:r>
      <w:r w:rsidRPr="007F2B74">
        <w:rPr>
          <w:rFonts w:ascii="Times New Roman" w:hAnsi="Times New Roman" w:cs="Times New Roman"/>
          <w:b/>
          <w:bCs/>
          <w:color w:val="000000"/>
          <w:sz w:val="20"/>
          <w:szCs w:val="20"/>
          <w:cs/>
        </w:rPr>
        <w:t>(</w:t>
      </w:r>
      <w:r w:rsidRPr="007F2B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 w:rsidRPr="007F2B74">
        <w:rPr>
          <w:rFonts w:ascii="Times New Roman" w:hAnsi="Times New Roman" w:cs="Times New Roman"/>
          <w:b/>
          <w:bCs/>
          <w:color w:val="000000"/>
          <w:sz w:val="20"/>
          <w:szCs w:val="20"/>
          <w:cs/>
        </w:rPr>
        <w:t>-</w:t>
      </w:r>
      <w:r w:rsidRPr="007F2B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point bold font on 11</w:t>
      </w:r>
      <w:r w:rsidRPr="007F2B74">
        <w:rPr>
          <w:rFonts w:ascii="Times New Roman" w:hAnsi="Times New Roman" w:cs="Times New Roman"/>
          <w:b/>
          <w:bCs/>
          <w:color w:val="000000"/>
          <w:sz w:val="20"/>
          <w:szCs w:val="20"/>
          <w:cs/>
        </w:rPr>
        <w:t>-</w:t>
      </w:r>
      <w:r w:rsidRPr="007F2B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point line spacing</w:t>
      </w:r>
      <w:r w:rsidRPr="007F2B74">
        <w:rPr>
          <w:rFonts w:ascii="Times New Roman" w:hAnsi="Times New Roman" w:cs="Times New Roman"/>
          <w:b/>
          <w:bCs/>
          <w:color w:val="000000"/>
          <w:sz w:val="20"/>
          <w:szCs w:val="20"/>
          <w:cs/>
        </w:rPr>
        <w:t>)</w:t>
      </w:r>
    </w:p>
    <w:p w14:paraId="2C55E947" w14:textId="77777777" w:rsidR="000E5C22" w:rsidRPr="007F2B74" w:rsidRDefault="000E5C22" w:rsidP="00FE0C45">
      <w:pPr>
        <w:pStyle w:val="Abstract"/>
        <w:spacing w:before="0" w:line="220" w:lineRule="atLeast"/>
        <w:ind w:firstLine="720"/>
        <w:jc w:val="both"/>
        <w:rPr>
          <w:rFonts w:cs="Times New Roman"/>
          <w:i w:val="0"/>
          <w:iCs/>
          <w:color w:val="000000"/>
          <w:sz w:val="18"/>
          <w:szCs w:val="18"/>
        </w:rPr>
      </w:pPr>
      <w:r w:rsidRPr="007F2B74">
        <w:rPr>
          <w:rFonts w:cs="Times New Roman"/>
          <w:i w:val="0"/>
          <w:iCs/>
          <w:color w:val="000000"/>
          <w:sz w:val="18"/>
          <w:szCs w:val="18"/>
        </w:rPr>
        <w:t>For abstract content, use 9</w:t>
      </w:r>
      <w:r w:rsidRPr="007F2B74">
        <w:rPr>
          <w:rFonts w:cs="Times New Roman"/>
          <w:i w:val="0"/>
          <w:iCs/>
          <w:color w:val="000000"/>
          <w:sz w:val="18"/>
          <w:szCs w:val="18"/>
          <w:cs/>
          <w:lang w:bidi="th-TH"/>
        </w:rPr>
        <w:t>-</w:t>
      </w:r>
      <w:r w:rsidRPr="007F2B74">
        <w:rPr>
          <w:rFonts w:cs="Times New Roman"/>
          <w:i w:val="0"/>
          <w:iCs/>
          <w:color w:val="000000"/>
          <w:sz w:val="18"/>
          <w:szCs w:val="18"/>
        </w:rPr>
        <w:t>point Times New Roman</w:t>
      </w:r>
      <w:r w:rsidR="00641E57" w:rsidRPr="007F2B74">
        <w:rPr>
          <w:rFonts w:cs="Times New Roman"/>
          <w:i w:val="0"/>
          <w:iCs/>
          <w:color w:val="000000"/>
          <w:sz w:val="18"/>
          <w:szCs w:val="18"/>
        </w:rPr>
        <w:t xml:space="preserve"> font on 11</w:t>
      </w:r>
      <w:r w:rsidR="00641E57" w:rsidRPr="007F2B74">
        <w:rPr>
          <w:rFonts w:cs="Times New Roman"/>
          <w:i w:val="0"/>
          <w:iCs/>
          <w:color w:val="000000"/>
          <w:sz w:val="18"/>
          <w:szCs w:val="18"/>
          <w:cs/>
          <w:lang w:bidi="th-TH"/>
        </w:rPr>
        <w:t>-</w:t>
      </w:r>
      <w:r w:rsidR="00641E57" w:rsidRPr="007F2B74">
        <w:rPr>
          <w:rFonts w:cs="Times New Roman"/>
          <w:i w:val="0"/>
          <w:iCs/>
          <w:color w:val="000000"/>
          <w:sz w:val="18"/>
          <w:szCs w:val="18"/>
        </w:rPr>
        <w:t>point line spacing</w:t>
      </w:r>
      <w:r w:rsidR="00641E57" w:rsidRPr="007F2B74">
        <w:rPr>
          <w:rFonts w:cs="Times New Roman"/>
          <w:i w:val="0"/>
          <w:iCs/>
          <w:color w:val="000000"/>
          <w:sz w:val="18"/>
          <w:szCs w:val="18"/>
          <w:cs/>
          <w:lang w:bidi="th-TH"/>
        </w:rPr>
        <w:t>.</w:t>
      </w:r>
      <w:r w:rsidRPr="007F2B74">
        <w:rPr>
          <w:rFonts w:cs="Times New Roman"/>
          <w:i w:val="0"/>
          <w:iCs/>
          <w:color w:val="000000"/>
          <w:sz w:val="18"/>
          <w:szCs w:val="18"/>
        </w:rPr>
        <w:t xml:space="preserve"> First line is indented </w:t>
      </w:r>
      <w:r w:rsidR="00641E57" w:rsidRPr="007F2B74">
        <w:rPr>
          <w:rFonts w:cs="Times New Roman"/>
          <w:i w:val="0"/>
          <w:iCs/>
          <w:color w:val="000000"/>
          <w:sz w:val="18"/>
          <w:szCs w:val="18"/>
        </w:rPr>
        <w:t>0</w:t>
      </w:r>
      <w:r w:rsidR="00641E57" w:rsidRPr="007F2B74">
        <w:rPr>
          <w:rFonts w:cs="Times New Roman"/>
          <w:i w:val="0"/>
          <w:iCs/>
          <w:color w:val="000000"/>
          <w:sz w:val="18"/>
          <w:szCs w:val="18"/>
          <w:cs/>
          <w:lang w:bidi="th-TH"/>
        </w:rPr>
        <w:t>.</w:t>
      </w:r>
      <w:r w:rsidR="00641E57" w:rsidRPr="007F2B74">
        <w:rPr>
          <w:rFonts w:cs="Times New Roman"/>
          <w:i w:val="0"/>
          <w:iCs/>
          <w:color w:val="000000"/>
          <w:sz w:val="18"/>
          <w:szCs w:val="18"/>
        </w:rPr>
        <w:t>5 inch</w:t>
      </w:r>
      <w:r w:rsidR="00641E57" w:rsidRPr="007F2B74">
        <w:rPr>
          <w:rFonts w:cs="Times New Roman"/>
          <w:i w:val="0"/>
          <w:iCs/>
          <w:color w:val="000000"/>
          <w:sz w:val="18"/>
          <w:szCs w:val="18"/>
          <w:cs/>
          <w:lang w:bidi="th-TH"/>
        </w:rPr>
        <w:t xml:space="preserve">. </w:t>
      </w:r>
      <w:r w:rsidRPr="007F2B74">
        <w:rPr>
          <w:rFonts w:cs="Times New Roman"/>
          <w:i w:val="0"/>
          <w:iCs/>
          <w:color w:val="000000"/>
          <w:sz w:val="18"/>
          <w:szCs w:val="18"/>
        </w:rPr>
        <w:t>An abstract of up</w:t>
      </w:r>
      <w:r w:rsidR="00641E57" w:rsidRPr="007F2B74">
        <w:rPr>
          <w:rFonts w:cs="Times New Roman"/>
          <w:i w:val="0"/>
          <w:iCs/>
          <w:color w:val="000000"/>
          <w:sz w:val="18"/>
          <w:szCs w:val="18"/>
        </w:rPr>
        <w:t xml:space="preserve"> to 250 words must be included</w:t>
      </w:r>
      <w:r w:rsidR="00641E57" w:rsidRPr="007F2B74">
        <w:rPr>
          <w:rFonts w:cs="Times New Roman"/>
          <w:i w:val="0"/>
          <w:iCs/>
          <w:color w:val="000000"/>
          <w:sz w:val="18"/>
          <w:szCs w:val="18"/>
          <w:cs/>
          <w:lang w:bidi="th-TH"/>
        </w:rPr>
        <w:t>.</w:t>
      </w:r>
      <w:r w:rsidRPr="007F2B74">
        <w:rPr>
          <w:rFonts w:cs="Times New Roman"/>
          <w:i w:val="0"/>
          <w:iCs/>
          <w:color w:val="000000"/>
          <w:sz w:val="18"/>
          <w:szCs w:val="18"/>
        </w:rPr>
        <w:t xml:space="preserve"> Include your major findings i</w:t>
      </w:r>
      <w:r w:rsidR="00641E57" w:rsidRPr="007F2B74">
        <w:rPr>
          <w:rFonts w:cs="Times New Roman"/>
          <w:i w:val="0"/>
          <w:iCs/>
          <w:color w:val="000000"/>
          <w:sz w:val="18"/>
          <w:szCs w:val="18"/>
        </w:rPr>
        <w:t>n a useful and concise manner</w:t>
      </w:r>
      <w:r w:rsidR="00641E57" w:rsidRPr="007F2B74">
        <w:rPr>
          <w:rFonts w:cs="Times New Roman"/>
          <w:i w:val="0"/>
          <w:iCs/>
          <w:color w:val="000000"/>
          <w:sz w:val="18"/>
          <w:szCs w:val="18"/>
          <w:cs/>
          <w:lang w:bidi="th-TH"/>
        </w:rPr>
        <w:t xml:space="preserve">. </w:t>
      </w:r>
      <w:r w:rsidRPr="007F2B74">
        <w:rPr>
          <w:rFonts w:cs="Times New Roman"/>
          <w:i w:val="0"/>
          <w:iCs/>
          <w:color w:val="000000"/>
          <w:sz w:val="18"/>
          <w:szCs w:val="18"/>
        </w:rPr>
        <w:t>Include a problem statement, objectives, brief methods, results, and the significance of your findings</w:t>
      </w:r>
      <w:r w:rsidRPr="007F2B74">
        <w:rPr>
          <w:rFonts w:cs="Times New Roman"/>
          <w:i w:val="0"/>
          <w:iCs/>
          <w:color w:val="000000"/>
          <w:sz w:val="18"/>
          <w:szCs w:val="18"/>
          <w:cs/>
          <w:lang w:bidi="th-TH"/>
        </w:rPr>
        <w:t>.</w:t>
      </w:r>
    </w:p>
    <w:p w14:paraId="76E3173D" w14:textId="77777777" w:rsidR="000E5C22" w:rsidRPr="007F2B74" w:rsidRDefault="000E5C22" w:rsidP="00FE0C45">
      <w:pPr>
        <w:pStyle w:val="Abstract"/>
        <w:spacing w:before="0" w:line="220" w:lineRule="atLeast"/>
        <w:ind w:firstLine="0"/>
        <w:jc w:val="both"/>
        <w:rPr>
          <w:rFonts w:cs="Times New Roman"/>
          <w:b/>
          <w:bCs/>
          <w:color w:val="000000"/>
          <w:sz w:val="18"/>
          <w:szCs w:val="18"/>
        </w:rPr>
      </w:pPr>
    </w:p>
    <w:p w14:paraId="00FF862F" w14:textId="77777777" w:rsidR="000E5C22" w:rsidRPr="007F2B74" w:rsidRDefault="000E5C22" w:rsidP="00FE0C45">
      <w:pPr>
        <w:pStyle w:val="Abstract"/>
        <w:spacing w:before="0" w:line="200" w:lineRule="atLeast"/>
        <w:ind w:firstLine="0"/>
        <w:jc w:val="both"/>
        <w:rPr>
          <w:rFonts w:cs="Times New Roman"/>
          <w:color w:val="000000"/>
          <w:sz w:val="18"/>
          <w:szCs w:val="18"/>
        </w:rPr>
      </w:pPr>
      <w:r w:rsidRPr="007F2B74">
        <w:rPr>
          <w:rFonts w:cs="Times New Roman"/>
          <w:b/>
          <w:bCs/>
          <w:color w:val="000000"/>
          <w:sz w:val="18"/>
          <w:szCs w:val="18"/>
        </w:rPr>
        <w:t>Keywords</w:t>
      </w:r>
      <w:r w:rsidRPr="007F2B74">
        <w:rPr>
          <w:rFonts w:cs="Times New Roman"/>
          <w:b/>
          <w:bCs/>
          <w:i w:val="0"/>
          <w:iCs/>
          <w:color w:val="000000"/>
          <w:sz w:val="18"/>
          <w:szCs w:val="18"/>
          <w:cs/>
          <w:lang w:bidi="th-TH"/>
        </w:rPr>
        <w:t xml:space="preserve">: </w:t>
      </w:r>
      <w:r w:rsidRPr="007F2B74">
        <w:rPr>
          <w:rFonts w:cs="Times New Roman"/>
          <w:color w:val="000000"/>
          <w:sz w:val="18"/>
          <w:szCs w:val="18"/>
        </w:rPr>
        <w:t>List up to 6 keywords and separat</w:t>
      </w:r>
      <w:r w:rsidR="000B3E72" w:rsidRPr="007F2B74">
        <w:rPr>
          <w:rFonts w:cs="Times New Roman"/>
          <w:color w:val="000000"/>
          <w:sz w:val="18"/>
          <w:szCs w:val="18"/>
        </w:rPr>
        <w:t xml:space="preserve">e each keyword by a comma </w:t>
      </w:r>
      <w:r w:rsidR="000B3E72" w:rsidRPr="007F2B74">
        <w:rPr>
          <w:rFonts w:cs="Times New Roman"/>
          <w:iCs/>
          <w:color w:val="000000"/>
          <w:sz w:val="18"/>
          <w:szCs w:val="18"/>
          <w:cs/>
          <w:lang w:bidi="th-TH"/>
        </w:rPr>
        <w:t>(</w:t>
      </w:r>
      <w:r w:rsidR="000B3E72" w:rsidRPr="007F2B74">
        <w:rPr>
          <w:rFonts w:cs="Times New Roman"/>
          <w:color w:val="000000"/>
          <w:sz w:val="18"/>
          <w:szCs w:val="18"/>
        </w:rPr>
        <w:t>,</w:t>
      </w:r>
      <w:r w:rsidR="000B3E72" w:rsidRPr="007F2B74">
        <w:rPr>
          <w:rFonts w:cs="Times New Roman"/>
          <w:iCs/>
          <w:color w:val="000000"/>
          <w:sz w:val="18"/>
          <w:szCs w:val="18"/>
          <w:cs/>
          <w:lang w:bidi="th-TH"/>
        </w:rPr>
        <w:t xml:space="preserve">). </w:t>
      </w:r>
      <w:r w:rsidRPr="007F2B74">
        <w:rPr>
          <w:rFonts w:cs="Times New Roman"/>
          <w:color w:val="000000"/>
          <w:sz w:val="18"/>
          <w:szCs w:val="18"/>
        </w:rPr>
        <w:t>The keywords should accurately refl</w:t>
      </w:r>
      <w:r w:rsidR="000B3E72" w:rsidRPr="007F2B74">
        <w:rPr>
          <w:rFonts w:cs="Times New Roman"/>
          <w:color w:val="000000"/>
          <w:sz w:val="18"/>
          <w:szCs w:val="18"/>
        </w:rPr>
        <w:t>ect the content of the article</w:t>
      </w:r>
      <w:r w:rsidR="000B3E72" w:rsidRPr="007F2B74">
        <w:rPr>
          <w:rFonts w:cs="Times New Roman"/>
          <w:iCs/>
          <w:color w:val="000000"/>
          <w:sz w:val="18"/>
          <w:szCs w:val="18"/>
          <w:cs/>
          <w:lang w:bidi="th-TH"/>
        </w:rPr>
        <w:t>.</w:t>
      </w:r>
      <w:r w:rsidRPr="007F2B74">
        <w:rPr>
          <w:rFonts w:cs="Times New Roman"/>
          <w:color w:val="000000"/>
          <w:sz w:val="18"/>
          <w:szCs w:val="18"/>
        </w:rPr>
        <w:t xml:space="preserve"> The keywords will be used for indexing purposes</w:t>
      </w:r>
      <w:r w:rsidRPr="007F2B74">
        <w:rPr>
          <w:rFonts w:cs="Times New Roman"/>
          <w:iCs/>
          <w:color w:val="000000"/>
          <w:sz w:val="18"/>
          <w:szCs w:val="18"/>
          <w:cs/>
          <w:lang w:bidi="th-TH"/>
        </w:rPr>
        <w:t>.</w:t>
      </w:r>
    </w:p>
    <w:p w14:paraId="65CB78D6" w14:textId="77777777" w:rsidR="000E5C22" w:rsidRPr="007F2B74" w:rsidRDefault="000E5C22" w:rsidP="00FE0C45">
      <w:pPr>
        <w:pStyle w:val="Abstract"/>
        <w:pBdr>
          <w:bottom w:val="single" w:sz="4" w:space="1" w:color="auto"/>
        </w:pBdr>
        <w:spacing w:before="0" w:line="200" w:lineRule="atLeast"/>
        <w:ind w:firstLine="0"/>
        <w:jc w:val="both"/>
        <w:rPr>
          <w:rFonts w:cs="Times New Roman"/>
          <w:i w:val="0"/>
          <w:iCs/>
          <w:color w:val="000000"/>
          <w:sz w:val="18"/>
          <w:szCs w:val="18"/>
        </w:rPr>
      </w:pPr>
    </w:p>
    <w:p w14:paraId="49E799B0" w14:textId="77777777" w:rsidR="000E5C22" w:rsidRPr="007F2B74" w:rsidRDefault="000E5C22" w:rsidP="00FE0C45">
      <w:pPr>
        <w:pStyle w:val="ListParagraph"/>
        <w:numPr>
          <w:ilvl w:val="0"/>
          <w:numId w:val="8"/>
        </w:numPr>
        <w:spacing w:before="120" w:after="0" w:line="240" w:lineRule="atLeast"/>
        <w:ind w:left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2B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Introduction</w:t>
      </w:r>
    </w:p>
    <w:p w14:paraId="54FFC21D" w14:textId="77777777" w:rsidR="000E5C22" w:rsidRPr="007F2B74" w:rsidRDefault="000E5C22" w:rsidP="00FE0C45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2B74">
        <w:rPr>
          <w:rFonts w:ascii="Times New Roman" w:hAnsi="Times New Roman" w:cs="Times New Roman"/>
          <w:color w:val="000000"/>
          <w:sz w:val="20"/>
          <w:szCs w:val="20"/>
        </w:rPr>
        <w:t>The actual manuscript will be published in a single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-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column style in the RJSH journal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This single c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olumn template is adopted as a </w:t>
      </w:r>
      <w:proofErr w:type="gramStart"/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user friendly</w:t>
      </w:r>
      <w:proofErr w:type="gramEnd"/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 format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Thus, with this template, the main text is set in a </w:t>
      </w:r>
      <w:r w:rsidRPr="007F2B74">
        <w:rPr>
          <w:rFonts w:ascii="Times New Roman" w:hAnsi="Times New Roman" w:cs="Times New Roman"/>
          <w:sz w:val="20"/>
          <w:szCs w:val="20"/>
        </w:rPr>
        <w:t>single column</w:t>
      </w:r>
      <w:r w:rsidRPr="007F2B74">
        <w:rPr>
          <w:rFonts w:ascii="Times New Roman" w:hAnsi="Times New Roman" w:cs="Times New Roman"/>
          <w:sz w:val="20"/>
          <w:szCs w:val="20"/>
          <w:cs/>
        </w:rPr>
        <w:t>.</w:t>
      </w:r>
      <w:r w:rsidR="00D4751F" w:rsidRPr="007F2B74">
        <w:rPr>
          <w:rFonts w:ascii="Times New Roman" w:hAnsi="Times New Roman" w:cs="Times New Roman"/>
          <w:sz w:val="20"/>
          <w:szCs w:val="20"/>
          <w:cs/>
        </w:rPr>
        <w:t xml:space="preserve"> </w:t>
      </w:r>
      <w:r w:rsidRPr="007F2B74">
        <w:rPr>
          <w:rFonts w:ascii="Times New Roman" w:hAnsi="Times New Roman" w:cs="Times New Roman"/>
          <w:sz w:val="20"/>
          <w:szCs w:val="20"/>
        </w:rPr>
        <w:t xml:space="preserve">Type text with </w:t>
      </w:r>
      <w:proofErr w:type="gramStart"/>
      <w:r w:rsidRPr="007F2B74">
        <w:rPr>
          <w:rFonts w:ascii="Times New Roman" w:hAnsi="Times New Roman" w:cs="Times New Roman"/>
          <w:sz w:val="20"/>
          <w:szCs w:val="20"/>
        </w:rPr>
        <w:t>10 point</w:t>
      </w:r>
      <w:proofErr w:type="gramEnd"/>
      <w:r w:rsidRPr="007F2B74">
        <w:rPr>
          <w:rFonts w:ascii="Times New Roman" w:hAnsi="Times New Roman" w:cs="Times New Roman"/>
          <w:sz w:val="20"/>
          <w:szCs w:val="20"/>
        </w:rPr>
        <w:t xml:space="preserve"> Times New Roman font on 12 point line spacing, with a 1</w:t>
      </w:r>
      <w:r w:rsidRPr="007F2B74">
        <w:rPr>
          <w:rFonts w:ascii="Times New Roman" w:hAnsi="Times New Roman" w:cs="Times New Roman"/>
          <w:sz w:val="20"/>
          <w:szCs w:val="20"/>
          <w:cs/>
        </w:rPr>
        <w:t>.</w:t>
      </w:r>
      <w:r w:rsidRPr="007F2B74">
        <w:rPr>
          <w:rFonts w:ascii="Times New Roman" w:hAnsi="Times New Roman" w:cs="Times New Roman"/>
          <w:sz w:val="20"/>
          <w:szCs w:val="20"/>
        </w:rPr>
        <w:t xml:space="preserve">25 inch left margin, 1 inch bottom and right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margin, 2 inch top margin, 1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2 inch header, and 0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6 inch footer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First lines of paragraphs are indented 0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5 inch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Please note that the paper size is standard A4 size </w:t>
      </w:r>
      <w:r w:rsidRPr="007F2B74">
        <w:rPr>
          <w:rFonts w:ascii="Times New Roman" w:hAnsi="Times New Roman" w:cs="Times New Roman"/>
          <w:color w:val="000000"/>
          <w:sz w:val="20"/>
          <w:szCs w:val="20"/>
          <w:u w:val="single"/>
          <w:cs/>
        </w:rPr>
        <w:t>(</w:t>
      </w:r>
      <w:proofErr w:type="spellStart"/>
      <w:r w:rsidRPr="007F2B74">
        <w:rPr>
          <w:rFonts w:ascii="Times New Roman" w:hAnsi="Times New Roman" w:cs="Times New Roman"/>
          <w:color w:val="000000"/>
          <w:sz w:val="20"/>
          <w:szCs w:val="20"/>
          <w:u w:val="single"/>
        </w:rPr>
        <w:t>approx</w:t>
      </w:r>
      <w:proofErr w:type="spellEnd"/>
      <w:r w:rsidRPr="007F2B74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8</w:t>
      </w:r>
      <w:r w:rsidRPr="007F2B74">
        <w:rPr>
          <w:rFonts w:ascii="Times New Roman" w:hAnsi="Times New Roman" w:cs="Times New Roman"/>
          <w:color w:val="000000"/>
          <w:sz w:val="20"/>
          <w:szCs w:val="20"/>
          <w:u w:val="single"/>
          <w:cs/>
        </w:rPr>
        <w:t>.</w:t>
      </w:r>
      <w:r w:rsidRPr="007F2B74">
        <w:rPr>
          <w:rFonts w:ascii="Times New Roman" w:hAnsi="Times New Roman" w:cs="Times New Roman"/>
          <w:color w:val="000000"/>
          <w:sz w:val="20"/>
          <w:szCs w:val="20"/>
          <w:u w:val="single"/>
        </w:rPr>
        <w:t>27 x 11</w:t>
      </w:r>
      <w:r w:rsidRPr="007F2B74">
        <w:rPr>
          <w:rFonts w:ascii="Times New Roman" w:hAnsi="Times New Roman" w:cs="Times New Roman"/>
          <w:color w:val="000000"/>
          <w:sz w:val="20"/>
          <w:szCs w:val="20"/>
          <w:u w:val="single"/>
          <w:cs/>
        </w:rPr>
        <w:t>.</w:t>
      </w:r>
      <w:r w:rsidRPr="007F2B74">
        <w:rPr>
          <w:rFonts w:ascii="Times New Roman" w:hAnsi="Times New Roman" w:cs="Times New Roman"/>
          <w:color w:val="000000"/>
          <w:sz w:val="20"/>
          <w:szCs w:val="20"/>
          <w:u w:val="single"/>
        </w:rPr>
        <w:t>69 in</w:t>
      </w:r>
      <w:r w:rsidRPr="007F2B74">
        <w:rPr>
          <w:rFonts w:ascii="Times New Roman" w:hAnsi="Times New Roman" w:cs="Times New Roman"/>
          <w:color w:val="000000"/>
          <w:sz w:val="20"/>
          <w:szCs w:val="20"/>
          <w:u w:val="single"/>
          <w:cs/>
        </w:rPr>
        <w:t>)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  <w:r w:rsidRPr="007F2B74">
        <w:rPr>
          <w:rFonts w:ascii="Times New Roman" w:hAnsi="Times New Roman" w:cs="Times New Roman"/>
          <w:sz w:val="20"/>
          <w:szCs w:val="20"/>
        </w:rPr>
        <w:t xml:space="preserve"> In MS Word, select </w:t>
      </w:r>
      <w:r w:rsidRPr="007F2B74">
        <w:rPr>
          <w:rFonts w:ascii="Times New Roman" w:hAnsi="Times New Roman" w:cs="Times New Roman"/>
          <w:sz w:val="20"/>
          <w:szCs w:val="20"/>
          <w:cs/>
        </w:rPr>
        <w:t>“</w:t>
      </w:r>
      <w:r w:rsidRPr="007F2B74">
        <w:rPr>
          <w:rFonts w:ascii="Times New Roman" w:hAnsi="Times New Roman" w:cs="Times New Roman"/>
          <w:sz w:val="20"/>
          <w:szCs w:val="20"/>
        </w:rPr>
        <w:t>Page Layout</w:t>
      </w:r>
      <w:r w:rsidRPr="007F2B74">
        <w:rPr>
          <w:rFonts w:ascii="Times New Roman" w:hAnsi="Times New Roman" w:cs="Times New Roman"/>
          <w:sz w:val="20"/>
          <w:szCs w:val="20"/>
          <w:cs/>
        </w:rPr>
        <w:t xml:space="preserve">” </w:t>
      </w:r>
      <w:r w:rsidRPr="007F2B74">
        <w:rPr>
          <w:rFonts w:ascii="Times New Roman" w:hAnsi="Times New Roman" w:cs="Times New Roman"/>
          <w:sz w:val="20"/>
          <w:szCs w:val="20"/>
        </w:rPr>
        <w:t>from the menu bar,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 and under Paper Size select A4 Size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</w:p>
    <w:p w14:paraId="72C6AFD1" w14:textId="77777777" w:rsidR="000E5C22" w:rsidRPr="007F2B74" w:rsidRDefault="000E5C22" w:rsidP="00FE0C45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2B74">
        <w:rPr>
          <w:rFonts w:ascii="Times New Roman" w:hAnsi="Times New Roman" w:cs="Times New Roman"/>
          <w:color w:val="000000"/>
          <w:sz w:val="20"/>
          <w:szCs w:val="20"/>
        </w:rPr>
        <w:t>The introduction should put the focus of the manu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script into a broader context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As you compose the introduction, think of readers who are not experts in this field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Include a brief review of the key literature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If there are relevant controversies or disagreements in the field, they should be mentioned so that a non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-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expert reader can find out about these i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ssues further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 The introduction should conclude with a brief statement of the overall aim of the experiments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</w:p>
    <w:p w14:paraId="4B53EA99" w14:textId="77777777" w:rsidR="000E5C22" w:rsidRPr="007F2B74" w:rsidRDefault="000E5C22" w:rsidP="00FE0C45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To insert a citation in the </w:t>
      </w:r>
      <w:proofErr w:type="gramStart"/>
      <w:r w:rsidRPr="007F2B74">
        <w:rPr>
          <w:rFonts w:ascii="Times New Roman" w:hAnsi="Times New Roman" w:cs="Times New Roman"/>
          <w:color w:val="000000"/>
          <w:sz w:val="20"/>
          <w:szCs w:val="20"/>
        </w:rPr>
        <w:t>text</w:t>
      </w:r>
      <w:proofErr w:type="gramEnd"/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 use the author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-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year system, </w:t>
      </w:r>
      <w:proofErr w:type="spellStart"/>
      <w:r w:rsidRPr="007F2B74"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, the author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’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s last name and year of publicat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ion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Examples are as follows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: 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"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Since Johnson 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(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2008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)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has shown that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..."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or 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"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This is in agreement with results obtained later 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(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Benjamin, 2010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)".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For 2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-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3 authors; all authors are to be listed, with 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“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”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separating the last two authors, for more than three authors, list the first author followed by et al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The list of references should be arranged alp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habetically by authors' names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All publications cited in the text should be presented in a list of references followi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ng the text of the manuscript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The manuscript should be carefully checked to ensure that the spelling of authors' names and dates are exactly the same in the 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text as in the reference list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Responsibility for the accuracy of bibliographic citations lie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s entirely with the author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(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).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Citation of a reference as 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"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in press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"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implies that the item has been accepted for publication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Authors are responsible for the accuracy of</w:t>
      </w:r>
      <w:r w:rsidR="000B3E72"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 the content of the references</w:t>
      </w:r>
      <w:r w:rsidR="000B3E72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</w:p>
    <w:p w14:paraId="6D5BCB38" w14:textId="77777777" w:rsidR="000E5C22" w:rsidRPr="007F2B74" w:rsidRDefault="000E5C22" w:rsidP="000E5C22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59002CD" w14:textId="77777777" w:rsidR="000E5C22" w:rsidRPr="007F2B74" w:rsidRDefault="000E5C22" w:rsidP="000E5C22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0C85C33" w14:textId="77777777" w:rsidR="000E5C22" w:rsidRPr="007F2B74" w:rsidRDefault="000E5C22" w:rsidP="000E5C22">
      <w:pPr>
        <w:pStyle w:val="ListParagraph"/>
        <w:numPr>
          <w:ilvl w:val="0"/>
          <w:numId w:val="8"/>
        </w:numPr>
        <w:spacing w:after="0" w:line="240" w:lineRule="atLeast"/>
        <w:ind w:left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2B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Objectives</w:t>
      </w:r>
    </w:p>
    <w:p w14:paraId="1185CF65" w14:textId="77777777" w:rsidR="000E5C22" w:rsidRPr="007F2B74" w:rsidRDefault="000E5C22" w:rsidP="000E5C22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2B74">
        <w:rPr>
          <w:rFonts w:ascii="Times New Roman" w:hAnsi="Times New Roman" w:cs="Times New Roman"/>
          <w:color w:val="000000"/>
          <w:sz w:val="20"/>
          <w:szCs w:val="20"/>
        </w:rPr>
        <w:t>The objectives of the study should be specified explicitly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</w:p>
    <w:p w14:paraId="55721860" w14:textId="77777777" w:rsidR="000E5C22" w:rsidRPr="007F2B74" w:rsidRDefault="000E5C22" w:rsidP="000E5C22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51E0E0B" w14:textId="77777777" w:rsidR="000E5C22" w:rsidRPr="007F2B74" w:rsidRDefault="00983D00" w:rsidP="000E5C22">
      <w:pPr>
        <w:pStyle w:val="ListParagraph"/>
        <w:numPr>
          <w:ilvl w:val="0"/>
          <w:numId w:val="8"/>
        </w:numPr>
        <w:spacing w:after="0" w:line="240" w:lineRule="atLeast"/>
        <w:ind w:left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2B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Materials and M</w:t>
      </w:r>
      <w:r w:rsidR="000E5C22" w:rsidRPr="007F2B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ethods</w:t>
      </w:r>
    </w:p>
    <w:p w14:paraId="3D0D7671" w14:textId="77777777" w:rsidR="000E5C22" w:rsidRPr="007F2B74" w:rsidRDefault="000E5C22" w:rsidP="000E5C22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2B74">
        <w:rPr>
          <w:rFonts w:ascii="Times New Roman" w:hAnsi="Times New Roman" w:cs="Times New Roman"/>
          <w:color w:val="000000"/>
          <w:sz w:val="20"/>
          <w:szCs w:val="20"/>
        </w:rPr>
        <w:t>This section should provide enough detail to allow full replication of the study by s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uitably skilled investigators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Protocols for new methods should be included, but well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-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established protocols may simply be referenced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</w:p>
    <w:p w14:paraId="48859A9A" w14:textId="77777777" w:rsidR="000E5C22" w:rsidRPr="007F2B74" w:rsidRDefault="000E5C22" w:rsidP="000E5C22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888DFB6" w14:textId="77777777" w:rsidR="000E5C22" w:rsidRPr="007F2B74" w:rsidRDefault="000E5C22" w:rsidP="000E5C22">
      <w:pPr>
        <w:pStyle w:val="ListParagraph"/>
        <w:numPr>
          <w:ilvl w:val="0"/>
          <w:numId w:val="8"/>
        </w:numPr>
        <w:spacing w:after="0" w:line="240" w:lineRule="atLeast"/>
        <w:ind w:left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2B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Results</w:t>
      </w:r>
    </w:p>
    <w:p w14:paraId="45FB13D2" w14:textId="77777777" w:rsidR="000E5C22" w:rsidRPr="007F2B74" w:rsidRDefault="000E5C22" w:rsidP="00AB3D56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2B74">
        <w:rPr>
          <w:rFonts w:ascii="Times New Roman" w:hAnsi="Times New Roman" w:cs="Times New Roman"/>
          <w:color w:val="000000"/>
          <w:sz w:val="20"/>
          <w:szCs w:val="20"/>
        </w:rPr>
        <w:t>The results section should provide details of all of the experiments that are required to support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 the conclusions of the paper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There is no specifi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c word limit for this section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The section may be divided into</w:t>
      </w:r>
      <w:r w:rsidR="00AB3D56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subsections, e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ach with a concise subheading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The results section should be written in past tense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</w:p>
    <w:p w14:paraId="4C343CCD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2B74">
        <w:rPr>
          <w:rFonts w:ascii="Times New Roman" w:hAnsi="Times New Roman" w:cs="Times New Roman"/>
          <w:color w:val="000000"/>
          <w:sz w:val="20"/>
          <w:szCs w:val="20"/>
        </w:rPr>
        <w:t>Tables must be cell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-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based without vertical lines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They should be produced in a spreadsheet program such as Microso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ft Excel or in Microsoft Word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Type all text in tables using 9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-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point fon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t on 10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-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points line spacing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Type the caption above the table to the sam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e width as the table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</w:p>
    <w:p w14:paraId="0B0D5254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2B74">
        <w:rPr>
          <w:rFonts w:ascii="Times New Roman" w:hAnsi="Times New Roman" w:cs="Times New Roman"/>
          <w:color w:val="000000"/>
          <w:sz w:val="20"/>
          <w:szCs w:val="20"/>
        </w:rPr>
        <w:t>Tables sho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uld be numbered consecutively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Footnotes to tables should be typed below the table and should be</w:t>
      </w:r>
      <w:r w:rsidR="00AB3D56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refer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red to by superscript numbers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Submit separate files of tables in their original file format and not as graphic files in addition to i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ncorporating in the main text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Tables should not duplicate results presented elsewhere in the manuscript 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(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, in graphs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).</w:t>
      </w:r>
    </w:p>
    <w:p w14:paraId="191C096E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63A27B2E" w14:textId="77777777" w:rsidR="000E5C22" w:rsidRPr="007F2B74" w:rsidRDefault="000E5C22" w:rsidP="00FE0C45">
      <w:pPr>
        <w:pStyle w:val="NormalWeb"/>
        <w:spacing w:before="0" w:beforeAutospacing="0" w:after="120" w:afterAutospacing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2B7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Table </w:t>
      </w:r>
      <w:proofErr w:type="gramStart"/>
      <w:r w:rsidRPr="007F2B74">
        <w:rPr>
          <w:rFonts w:ascii="Times New Roman" w:hAnsi="Times New Roman" w:cs="Times New Roman"/>
          <w:b/>
          <w:bCs/>
          <w:color w:val="000000"/>
          <w:sz w:val="18"/>
          <w:szCs w:val="18"/>
        </w:rPr>
        <w:t>1</w:t>
      </w:r>
      <w:r w:rsidRPr="007F2B74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="001B3050" w:rsidRPr="007F2B74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7F2B74">
        <w:rPr>
          <w:rFonts w:ascii="Times New Roman" w:hAnsi="Times New Roman" w:cs="Times New Roman"/>
          <w:color w:val="000000"/>
          <w:sz w:val="18"/>
          <w:szCs w:val="18"/>
        </w:rPr>
        <w:t>Table</w:t>
      </w:r>
      <w:proofErr w:type="gramEnd"/>
      <w:r w:rsidRPr="007F2B74">
        <w:rPr>
          <w:rFonts w:ascii="Times New Roman" w:hAnsi="Times New Roman" w:cs="Times New Roman"/>
          <w:color w:val="000000"/>
          <w:sz w:val="18"/>
          <w:szCs w:val="18"/>
        </w:rPr>
        <w:t xml:space="preserve"> caption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971"/>
        <w:gridCol w:w="1969"/>
        <w:gridCol w:w="1971"/>
      </w:tblGrid>
      <w:tr w:rsidR="000E5C22" w:rsidRPr="007F2B74" w14:paraId="5E9DF029" w14:textId="77777777" w:rsidTr="00F01BB0">
        <w:trPr>
          <w:trHeight w:val="199"/>
        </w:trPr>
        <w:tc>
          <w:tcPr>
            <w:tcW w:w="1969" w:type="dxa"/>
          </w:tcPr>
          <w:p w14:paraId="6B5C72B8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</w:t>
            </w:r>
          </w:p>
        </w:tc>
        <w:tc>
          <w:tcPr>
            <w:tcW w:w="1971" w:type="dxa"/>
          </w:tcPr>
          <w:p w14:paraId="54A9E2F8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969" w:type="dxa"/>
          </w:tcPr>
          <w:p w14:paraId="1475341D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971" w:type="dxa"/>
          </w:tcPr>
          <w:p w14:paraId="6F5D0537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C4</w:t>
            </w:r>
          </w:p>
        </w:tc>
      </w:tr>
      <w:tr w:rsidR="000E5C22" w:rsidRPr="007F2B74" w14:paraId="3B092BC5" w14:textId="77777777" w:rsidTr="00F01BB0">
        <w:trPr>
          <w:trHeight w:val="199"/>
        </w:trPr>
        <w:tc>
          <w:tcPr>
            <w:tcW w:w="1969" w:type="dxa"/>
          </w:tcPr>
          <w:p w14:paraId="6C13455C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971" w:type="dxa"/>
          </w:tcPr>
          <w:p w14:paraId="3A58CCEA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</w:tcPr>
          <w:p w14:paraId="7BB9F576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</w:tcPr>
          <w:p w14:paraId="280AA282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C22" w:rsidRPr="007F2B74" w14:paraId="206783DD" w14:textId="77777777" w:rsidTr="00F01BB0">
        <w:trPr>
          <w:trHeight w:val="199"/>
        </w:trPr>
        <w:tc>
          <w:tcPr>
            <w:tcW w:w="1969" w:type="dxa"/>
          </w:tcPr>
          <w:p w14:paraId="69E0F689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971" w:type="dxa"/>
          </w:tcPr>
          <w:p w14:paraId="765EDB08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</w:tcPr>
          <w:p w14:paraId="3005A603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</w:tcPr>
          <w:p w14:paraId="63BE8E57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C22" w:rsidRPr="007F2B74" w14:paraId="27596F8A" w14:textId="77777777" w:rsidTr="00F01BB0">
        <w:trPr>
          <w:trHeight w:val="199"/>
        </w:trPr>
        <w:tc>
          <w:tcPr>
            <w:tcW w:w="1969" w:type="dxa"/>
          </w:tcPr>
          <w:p w14:paraId="3E3A6A1C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971" w:type="dxa"/>
          </w:tcPr>
          <w:p w14:paraId="6205902F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</w:tcPr>
          <w:p w14:paraId="0A793704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</w:tcPr>
          <w:p w14:paraId="6740430E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C22" w:rsidRPr="007F2B74" w14:paraId="41ECA473" w14:textId="77777777" w:rsidTr="00F01BB0">
        <w:trPr>
          <w:trHeight w:val="199"/>
        </w:trPr>
        <w:tc>
          <w:tcPr>
            <w:tcW w:w="1969" w:type="dxa"/>
          </w:tcPr>
          <w:p w14:paraId="2D18D9D9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971" w:type="dxa"/>
          </w:tcPr>
          <w:p w14:paraId="2D6A3612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</w:tcPr>
          <w:p w14:paraId="5EA91B04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</w:tcPr>
          <w:p w14:paraId="187E576D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C22" w:rsidRPr="007F2B74" w14:paraId="6FD71D20" w14:textId="77777777" w:rsidTr="00F01BB0">
        <w:trPr>
          <w:trHeight w:val="199"/>
        </w:trPr>
        <w:tc>
          <w:tcPr>
            <w:tcW w:w="1969" w:type="dxa"/>
          </w:tcPr>
          <w:p w14:paraId="2E6D9DEE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971" w:type="dxa"/>
          </w:tcPr>
          <w:p w14:paraId="3E50783F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</w:tcPr>
          <w:p w14:paraId="3021D8FD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</w:tcPr>
          <w:p w14:paraId="1D8E1C0F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C22" w:rsidRPr="007F2B74" w14:paraId="5151FD11" w14:textId="77777777" w:rsidTr="00F01BB0">
        <w:trPr>
          <w:trHeight w:val="199"/>
        </w:trPr>
        <w:tc>
          <w:tcPr>
            <w:tcW w:w="1969" w:type="dxa"/>
          </w:tcPr>
          <w:p w14:paraId="2A853EE0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R6</w:t>
            </w:r>
          </w:p>
        </w:tc>
        <w:tc>
          <w:tcPr>
            <w:tcW w:w="1971" w:type="dxa"/>
          </w:tcPr>
          <w:p w14:paraId="54C9E0BB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</w:tcPr>
          <w:p w14:paraId="5FBF391A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</w:tcPr>
          <w:p w14:paraId="45FE8C1D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166486C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BF52981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2B74">
        <w:rPr>
          <w:rFonts w:ascii="Times New Roman" w:hAnsi="Times New Roman" w:cs="Times New Roman"/>
          <w:color w:val="000000"/>
          <w:sz w:val="20"/>
          <w:szCs w:val="20"/>
        </w:rPr>
        <w:t>If figures are inserted into the main text, type fi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gure captions below the figure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 In addition, submit each figure i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ndividually as a separate file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 Figures should be provided in a file format and resolution suitable for reproduction, e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, EPS, JPEG or TI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</w:rPr>
        <w:t>FF formats, without retouching</w:t>
      </w:r>
      <w:r w:rsidR="00D4751F"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 xml:space="preserve"> Photographs, charts and diagrams should be referred to as 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"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Figure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>(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7F2B74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)" </w:t>
      </w:r>
      <w:r w:rsidRPr="007F2B74">
        <w:rPr>
          <w:rFonts w:ascii="Times New Roman" w:hAnsi="Times New Roman" w:cs="Times New Roman"/>
          <w:color w:val="000000"/>
          <w:sz w:val="20"/>
          <w:szCs w:val="20"/>
        </w:rPr>
        <w:t>and should be numbered consecutively in the order to which they are referred</w:t>
      </w:r>
    </w:p>
    <w:p w14:paraId="674624A2" w14:textId="77777777" w:rsidR="00FE0C45" w:rsidRPr="007F2B74" w:rsidRDefault="00FE0C45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8F854D7" w14:textId="77777777" w:rsidR="00FE0C45" w:rsidRPr="007F2B74" w:rsidRDefault="00FE0C45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7F2B74">
        <w:rPr>
          <w:rFonts w:ascii="Times New Roman" w:hAnsi="Times New Roman" w:cs="Times New Roman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D7922" wp14:editId="1BACEB77">
                <wp:simplePos x="0" y="0"/>
                <wp:positionH relativeFrom="column">
                  <wp:posOffset>-1321</wp:posOffset>
                </wp:positionH>
                <wp:positionV relativeFrom="paragraph">
                  <wp:posOffset>109969</wp:posOffset>
                </wp:positionV>
                <wp:extent cx="2690344" cy="1506381"/>
                <wp:effectExtent l="0" t="0" r="15240" b="1778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0344" cy="15063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06798" id="Rectangle 25" o:spid="_x0000_s1026" style="position:absolute;margin-left:-.1pt;margin-top:8.65pt;width:211.85pt;height:1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" filled="f" strokeweight=".5pt"/>
            </w:pict>
          </mc:Fallback>
        </mc:AlternateContent>
      </w:r>
    </w:p>
    <w:p w14:paraId="39DB647E" w14:textId="77777777" w:rsidR="00FE0C45" w:rsidRPr="007F2B74" w:rsidRDefault="00FE0C45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30AB0BF1" w14:textId="77777777" w:rsidR="00FE0C45" w:rsidRPr="007F2B74" w:rsidRDefault="00FE0C45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2CF5F20C" w14:textId="77777777" w:rsidR="00FE0C45" w:rsidRPr="007F2B74" w:rsidRDefault="00FE0C45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72537380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682D7BC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649AFFDE" w14:textId="77777777" w:rsidR="00FE0C45" w:rsidRPr="007F2B74" w:rsidRDefault="00FE0C45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2956C6CF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115C0E7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3A961F42" w14:textId="77777777" w:rsidR="001B3050" w:rsidRPr="007F2B74" w:rsidRDefault="001B3050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2C39E971" w14:textId="77777777" w:rsidR="001B3050" w:rsidRPr="007F2B74" w:rsidRDefault="001B3050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44BD5769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2B7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Figure </w:t>
      </w:r>
      <w:proofErr w:type="gramStart"/>
      <w:r w:rsidRPr="007F2B7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  </w:t>
      </w:r>
      <w:r w:rsidRPr="007F2B74">
        <w:rPr>
          <w:rFonts w:ascii="Times New Roman" w:hAnsi="Times New Roman" w:cs="Times New Roman"/>
          <w:color w:val="000000"/>
          <w:sz w:val="18"/>
          <w:szCs w:val="18"/>
        </w:rPr>
        <w:t>Figure</w:t>
      </w:r>
      <w:proofErr w:type="gramEnd"/>
      <w:r w:rsidRPr="007F2B74">
        <w:rPr>
          <w:rFonts w:ascii="Times New Roman" w:hAnsi="Times New Roman" w:cs="Times New Roman"/>
          <w:color w:val="000000"/>
          <w:sz w:val="18"/>
          <w:szCs w:val="18"/>
        </w:rPr>
        <w:t xml:space="preserve"> caption</w:t>
      </w:r>
    </w:p>
    <w:p w14:paraId="2ECF3C4D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F4911B0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138843A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40355F24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A8FB926" w14:textId="77777777" w:rsidR="000E5C22" w:rsidRPr="007F2B74" w:rsidRDefault="000E5C22" w:rsidP="00FE0C45">
      <w:pPr>
        <w:pStyle w:val="NormalWeb"/>
        <w:spacing w:before="0" w:beforeAutospacing="0" w:after="12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7F2B7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Table </w:t>
      </w:r>
      <w:proofErr w:type="gramStart"/>
      <w:r w:rsidRPr="007F2B74"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 w:rsidRPr="007F2B74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="001B3050" w:rsidRPr="007F2B74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7F2B74">
        <w:rPr>
          <w:rFonts w:ascii="Times New Roman" w:hAnsi="Times New Roman" w:cs="Times New Roman"/>
          <w:color w:val="000000"/>
          <w:sz w:val="18"/>
          <w:szCs w:val="18"/>
        </w:rPr>
        <w:t>Table</w:t>
      </w:r>
      <w:proofErr w:type="gramEnd"/>
      <w:r w:rsidRPr="007F2B74">
        <w:rPr>
          <w:rFonts w:ascii="Times New Roman" w:hAnsi="Times New Roman" w:cs="Times New Roman"/>
          <w:color w:val="000000"/>
          <w:sz w:val="18"/>
          <w:szCs w:val="18"/>
        </w:rPr>
        <w:t xml:space="preserve"> caption </w:t>
      </w:r>
    </w:p>
    <w:tbl>
      <w:tblPr>
        <w:tblW w:w="86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1286"/>
        <w:gridCol w:w="1286"/>
        <w:gridCol w:w="1225"/>
        <w:gridCol w:w="1225"/>
        <w:gridCol w:w="1286"/>
        <w:gridCol w:w="1042"/>
      </w:tblGrid>
      <w:tr w:rsidR="000E5C22" w:rsidRPr="007F2B74" w14:paraId="71F0D23D" w14:textId="77777777" w:rsidTr="00F01BB0">
        <w:trPr>
          <w:trHeight w:val="260"/>
        </w:trPr>
        <w:tc>
          <w:tcPr>
            <w:tcW w:w="1290" w:type="dxa"/>
            <w:vAlign w:val="center"/>
          </w:tcPr>
          <w:p w14:paraId="56BED52C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</w:t>
            </w:r>
          </w:p>
        </w:tc>
        <w:tc>
          <w:tcPr>
            <w:tcW w:w="1286" w:type="dxa"/>
            <w:vAlign w:val="center"/>
          </w:tcPr>
          <w:p w14:paraId="7204E82D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286" w:type="dxa"/>
            <w:vAlign w:val="center"/>
          </w:tcPr>
          <w:p w14:paraId="414BF577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225" w:type="dxa"/>
            <w:vAlign w:val="center"/>
          </w:tcPr>
          <w:p w14:paraId="1A14BE75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C4</w:t>
            </w:r>
          </w:p>
        </w:tc>
        <w:tc>
          <w:tcPr>
            <w:tcW w:w="1225" w:type="dxa"/>
            <w:vAlign w:val="center"/>
          </w:tcPr>
          <w:p w14:paraId="28DB5B62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C5</w:t>
            </w:r>
          </w:p>
        </w:tc>
        <w:tc>
          <w:tcPr>
            <w:tcW w:w="1286" w:type="dxa"/>
            <w:vAlign w:val="center"/>
          </w:tcPr>
          <w:p w14:paraId="024D8005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C6</w:t>
            </w:r>
          </w:p>
        </w:tc>
        <w:tc>
          <w:tcPr>
            <w:tcW w:w="1042" w:type="dxa"/>
            <w:vAlign w:val="center"/>
          </w:tcPr>
          <w:p w14:paraId="7234E2E1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C7</w:t>
            </w:r>
          </w:p>
        </w:tc>
      </w:tr>
      <w:tr w:rsidR="000E5C22" w:rsidRPr="007F2B74" w14:paraId="53BFDBBA" w14:textId="77777777" w:rsidTr="00F01BB0">
        <w:trPr>
          <w:trHeight w:val="170"/>
        </w:trPr>
        <w:tc>
          <w:tcPr>
            <w:tcW w:w="1290" w:type="dxa"/>
            <w:vAlign w:val="center"/>
          </w:tcPr>
          <w:p w14:paraId="3EBE72B5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286" w:type="dxa"/>
            <w:vAlign w:val="center"/>
          </w:tcPr>
          <w:p w14:paraId="2B437008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552DBA6C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655A111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E10EF3B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5AB66D0B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23822B32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5C22" w:rsidRPr="007F2B74" w14:paraId="5F527BEC" w14:textId="77777777" w:rsidTr="00F01BB0">
        <w:trPr>
          <w:trHeight w:val="70"/>
        </w:trPr>
        <w:tc>
          <w:tcPr>
            <w:tcW w:w="1290" w:type="dxa"/>
            <w:vAlign w:val="center"/>
          </w:tcPr>
          <w:p w14:paraId="025D621D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286" w:type="dxa"/>
            <w:vAlign w:val="center"/>
          </w:tcPr>
          <w:p w14:paraId="5389A975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6336CCD0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85C3A34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531B349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2EB7BB8E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59A30DBA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5C22" w:rsidRPr="007F2B74" w14:paraId="0BA2B0EF" w14:textId="77777777" w:rsidTr="00F01BB0">
        <w:trPr>
          <w:trHeight w:val="70"/>
        </w:trPr>
        <w:tc>
          <w:tcPr>
            <w:tcW w:w="1290" w:type="dxa"/>
            <w:vAlign w:val="center"/>
          </w:tcPr>
          <w:p w14:paraId="7A690764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286" w:type="dxa"/>
            <w:vAlign w:val="center"/>
          </w:tcPr>
          <w:p w14:paraId="2A4D6E6E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77924966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216CD48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FCE2D7A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23B397DC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3BD5942F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5C22" w:rsidRPr="007F2B74" w14:paraId="3C0A7BF5" w14:textId="77777777" w:rsidTr="00F01BB0">
        <w:trPr>
          <w:trHeight w:val="70"/>
        </w:trPr>
        <w:tc>
          <w:tcPr>
            <w:tcW w:w="1290" w:type="dxa"/>
            <w:vAlign w:val="center"/>
          </w:tcPr>
          <w:p w14:paraId="7B6A7CD7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286" w:type="dxa"/>
            <w:vAlign w:val="center"/>
          </w:tcPr>
          <w:p w14:paraId="3F4430E7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3614DDDE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9906038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2C824A1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2331F7A0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4EF5855F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5C22" w:rsidRPr="007F2B74" w14:paraId="5B0F1973" w14:textId="77777777" w:rsidTr="00F01BB0">
        <w:trPr>
          <w:trHeight w:val="70"/>
        </w:trPr>
        <w:tc>
          <w:tcPr>
            <w:tcW w:w="1290" w:type="dxa"/>
            <w:vAlign w:val="center"/>
          </w:tcPr>
          <w:p w14:paraId="794235CD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286" w:type="dxa"/>
            <w:vAlign w:val="center"/>
          </w:tcPr>
          <w:p w14:paraId="7C16E478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1547B81F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B6F3FB8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5EC7A77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0C23148E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38D83FA9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5C22" w:rsidRPr="007F2B74" w14:paraId="73FB6D2E" w14:textId="77777777" w:rsidTr="00F01BB0">
        <w:trPr>
          <w:trHeight w:val="70"/>
        </w:trPr>
        <w:tc>
          <w:tcPr>
            <w:tcW w:w="1290" w:type="dxa"/>
            <w:vAlign w:val="center"/>
          </w:tcPr>
          <w:p w14:paraId="6D502F8F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R6</w:t>
            </w:r>
          </w:p>
        </w:tc>
        <w:tc>
          <w:tcPr>
            <w:tcW w:w="1286" w:type="dxa"/>
            <w:vAlign w:val="center"/>
          </w:tcPr>
          <w:p w14:paraId="383D7889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2945F5B7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BF02E11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824320B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2FA0B12E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42B9FBBE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5C22" w:rsidRPr="007F2B74" w14:paraId="32ECF8BA" w14:textId="77777777" w:rsidTr="00F01BB0">
        <w:trPr>
          <w:trHeight w:val="70"/>
        </w:trPr>
        <w:tc>
          <w:tcPr>
            <w:tcW w:w="1290" w:type="dxa"/>
            <w:vAlign w:val="center"/>
          </w:tcPr>
          <w:p w14:paraId="0F9870A7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R7</w:t>
            </w:r>
          </w:p>
        </w:tc>
        <w:tc>
          <w:tcPr>
            <w:tcW w:w="1286" w:type="dxa"/>
            <w:vAlign w:val="center"/>
          </w:tcPr>
          <w:p w14:paraId="662682B8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6E71B4B1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B2DE111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A1FF8E8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479CAACE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60518876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5C22" w:rsidRPr="007F2B74" w14:paraId="2F88C1FF" w14:textId="77777777" w:rsidTr="00F01BB0">
        <w:trPr>
          <w:trHeight w:val="70"/>
        </w:trPr>
        <w:tc>
          <w:tcPr>
            <w:tcW w:w="1290" w:type="dxa"/>
            <w:vAlign w:val="center"/>
          </w:tcPr>
          <w:p w14:paraId="480EB396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R8</w:t>
            </w:r>
          </w:p>
        </w:tc>
        <w:tc>
          <w:tcPr>
            <w:tcW w:w="1286" w:type="dxa"/>
            <w:vAlign w:val="center"/>
          </w:tcPr>
          <w:p w14:paraId="770C6E49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32EFDCD5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6F7AA07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6428F6E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52855457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60015E3A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5C22" w:rsidRPr="007F2B74" w14:paraId="130448DE" w14:textId="77777777" w:rsidTr="00F01BB0">
        <w:trPr>
          <w:trHeight w:val="70"/>
        </w:trPr>
        <w:tc>
          <w:tcPr>
            <w:tcW w:w="1290" w:type="dxa"/>
            <w:vAlign w:val="center"/>
          </w:tcPr>
          <w:p w14:paraId="2C870ED5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R9</w:t>
            </w:r>
          </w:p>
        </w:tc>
        <w:tc>
          <w:tcPr>
            <w:tcW w:w="1286" w:type="dxa"/>
            <w:vAlign w:val="center"/>
          </w:tcPr>
          <w:p w14:paraId="5450C7E3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3A112662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EFA4C0D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3446F62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1371C238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0E3499FD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5C22" w:rsidRPr="007F2B74" w14:paraId="7C7A4808" w14:textId="77777777" w:rsidTr="00F01BB0">
        <w:trPr>
          <w:trHeight w:val="70"/>
        </w:trPr>
        <w:tc>
          <w:tcPr>
            <w:tcW w:w="1290" w:type="dxa"/>
            <w:vAlign w:val="center"/>
          </w:tcPr>
          <w:p w14:paraId="266C2AD7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2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R10</w:t>
            </w:r>
          </w:p>
        </w:tc>
        <w:tc>
          <w:tcPr>
            <w:tcW w:w="1286" w:type="dxa"/>
            <w:vAlign w:val="center"/>
          </w:tcPr>
          <w:p w14:paraId="1EB44ACE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05A68C5E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163A938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75FB697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3DEC9240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14:paraId="37B38175" w14:textId="77777777" w:rsidR="000E5C22" w:rsidRPr="007F2B74" w:rsidRDefault="000E5C22" w:rsidP="000E5C22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A2A55A3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5243C6F" w14:textId="77777777" w:rsidR="00FE0C45" w:rsidRPr="007F2B74" w:rsidRDefault="00FE0C45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2B74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1ED1A" wp14:editId="3781D31D">
                <wp:simplePos x="0" y="0"/>
                <wp:positionH relativeFrom="column">
                  <wp:posOffset>3810</wp:posOffset>
                </wp:positionH>
                <wp:positionV relativeFrom="paragraph">
                  <wp:posOffset>121920</wp:posOffset>
                </wp:positionV>
                <wp:extent cx="5484495" cy="2259330"/>
                <wp:effectExtent l="0" t="0" r="20955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4495" cy="2259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29087" id="Rectangle 24" o:spid="_x0000_s1026" style="position:absolute;margin-left:.3pt;margin-top:9.6pt;width:431.85pt;height:17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" filled="f" strokecolor="black [3213]" strokeweight=".5pt"/>
            </w:pict>
          </mc:Fallback>
        </mc:AlternateContent>
      </w:r>
    </w:p>
    <w:p w14:paraId="1A2F4FA9" w14:textId="77777777" w:rsidR="00FE0C45" w:rsidRPr="007F2B74" w:rsidRDefault="00FE0C45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40FB800" w14:textId="77777777" w:rsidR="00FE0C45" w:rsidRPr="007F2B74" w:rsidRDefault="00FE0C45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A1294EC" w14:textId="77777777" w:rsidR="00FE0C45" w:rsidRPr="007F2B74" w:rsidRDefault="00FE0C45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E7C8B3" w14:textId="77777777" w:rsidR="00FE0C45" w:rsidRPr="007F2B74" w:rsidRDefault="00FE0C45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80B3FE3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29EBE88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F0043CB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8359B2A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B8E5A9E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F3760BA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A8686D4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5EF42E5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E5F06E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E45905D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C028E9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FEE467D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F2B74">
        <w:rPr>
          <w:rFonts w:ascii="Times New Roman" w:hAnsi="Times New Roman" w:cs="Times New Roman"/>
          <w:b/>
          <w:bCs/>
          <w:sz w:val="18"/>
          <w:szCs w:val="18"/>
        </w:rPr>
        <w:t xml:space="preserve">Figure </w:t>
      </w:r>
      <w:proofErr w:type="gramStart"/>
      <w:r w:rsidRPr="007F2B74">
        <w:rPr>
          <w:rFonts w:ascii="Times New Roman" w:hAnsi="Times New Roman" w:cs="Times New Roman"/>
          <w:b/>
          <w:bCs/>
          <w:sz w:val="18"/>
          <w:szCs w:val="18"/>
        </w:rPr>
        <w:t xml:space="preserve">2  </w:t>
      </w:r>
      <w:r w:rsidRPr="007F2B74">
        <w:rPr>
          <w:rFonts w:ascii="Times New Roman" w:hAnsi="Times New Roman" w:cs="Times New Roman"/>
          <w:sz w:val="18"/>
          <w:szCs w:val="18"/>
        </w:rPr>
        <w:t>Figure</w:t>
      </w:r>
      <w:proofErr w:type="gramEnd"/>
      <w:r w:rsidRPr="007F2B74">
        <w:rPr>
          <w:rFonts w:ascii="Times New Roman" w:hAnsi="Times New Roman" w:cs="Times New Roman"/>
          <w:sz w:val="18"/>
          <w:szCs w:val="18"/>
        </w:rPr>
        <w:t xml:space="preserve"> caption</w:t>
      </w:r>
    </w:p>
    <w:p w14:paraId="53130D10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CE90EFC" w14:textId="77777777" w:rsidR="000E5C22" w:rsidRPr="007F2B74" w:rsidRDefault="000E5C22" w:rsidP="000E5C22">
      <w:pPr>
        <w:pStyle w:val="NormalWeb"/>
        <w:numPr>
          <w:ilvl w:val="0"/>
          <w:numId w:val="8"/>
        </w:numPr>
        <w:spacing w:before="0" w:beforeAutospacing="0" w:after="0" w:afterAutospacing="0" w:line="240" w:lineRule="atLeast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2B74">
        <w:rPr>
          <w:rFonts w:ascii="Times New Roman" w:hAnsi="Times New Roman" w:cs="Times New Roman"/>
          <w:b/>
          <w:bCs/>
          <w:sz w:val="20"/>
          <w:szCs w:val="20"/>
        </w:rPr>
        <w:t>Discussion</w:t>
      </w:r>
    </w:p>
    <w:p w14:paraId="33F089CD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F2B74">
        <w:rPr>
          <w:rFonts w:ascii="Times New Roman" w:hAnsi="Times New Roman" w:cs="Times New Roman"/>
          <w:sz w:val="20"/>
          <w:szCs w:val="20"/>
        </w:rPr>
        <w:t>The discussion should spell out the major conclusions of the work along with some explanation or speculation on the sign</w:t>
      </w:r>
      <w:r w:rsidR="00D4751F" w:rsidRPr="007F2B74">
        <w:rPr>
          <w:rFonts w:ascii="Times New Roman" w:hAnsi="Times New Roman" w:cs="Times New Roman"/>
          <w:sz w:val="20"/>
          <w:szCs w:val="20"/>
        </w:rPr>
        <w:t>ificance of these conclusions</w:t>
      </w:r>
      <w:r w:rsidR="00D4751F" w:rsidRPr="007F2B74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sz w:val="20"/>
          <w:szCs w:val="20"/>
        </w:rPr>
        <w:t>How do the conclusions affect the existing assump</w:t>
      </w:r>
      <w:r w:rsidR="00D4751F" w:rsidRPr="007F2B74">
        <w:rPr>
          <w:rFonts w:ascii="Times New Roman" w:hAnsi="Times New Roman" w:cs="Times New Roman"/>
          <w:sz w:val="20"/>
          <w:szCs w:val="20"/>
        </w:rPr>
        <w:t xml:space="preserve">tions and models in the field? </w:t>
      </w:r>
      <w:r w:rsidRPr="007F2B74">
        <w:rPr>
          <w:rFonts w:ascii="Times New Roman" w:hAnsi="Times New Roman" w:cs="Times New Roman"/>
          <w:sz w:val="20"/>
          <w:szCs w:val="20"/>
        </w:rPr>
        <w:t>How can future researc</w:t>
      </w:r>
      <w:r w:rsidR="00D4751F" w:rsidRPr="007F2B74">
        <w:rPr>
          <w:rFonts w:ascii="Times New Roman" w:hAnsi="Times New Roman" w:cs="Times New Roman"/>
          <w:sz w:val="20"/>
          <w:szCs w:val="20"/>
        </w:rPr>
        <w:t xml:space="preserve">h build on these observations? </w:t>
      </w:r>
      <w:r w:rsidRPr="007F2B74">
        <w:rPr>
          <w:rFonts w:ascii="Times New Roman" w:hAnsi="Times New Roman" w:cs="Times New Roman"/>
          <w:sz w:val="20"/>
          <w:szCs w:val="20"/>
        </w:rPr>
        <w:t>What are the key</w:t>
      </w:r>
      <w:r w:rsidR="00D4751F" w:rsidRPr="007F2B74">
        <w:rPr>
          <w:rFonts w:ascii="Times New Roman" w:hAnsi="Times New Roman" w:cs="Times New Roman"/>
          <w:sz w:val="20"/>
          <w:szCs w:val="20"/>
        </w:rPr>
        <w:t xml:space="preserve"> experiments that must be done?</w:t>
      </w:r>
      <w:r w:rsidRPr="007F2B74">
        <w:rPr>
          <w:rFonts w:ascii="Times New Roman" w:hAnsi="Times New Roman" w:cs="Times New Roman"/>
          <w:sz w:val="20"/>
          <w:szCs w:val="20"/>
        </w:rPr>
        <w:t xml:space="preserve"> The discussion should be concise and</w:t>
      </w:r>
      <w:r w:rsidR="00D4751F" w:rsidRPr="007F2B74">
        <w:rPr>
          <w:rFonts w:ascii="Times New Roman" w:hAnsi="Times New Roman" w:cs="Times New Roman"/>
          <w:sz w:val="20"/>
          <w:szCs w:val="20"/>
        </w:rPr>
        <w:t xml:space="preserve"> tightly argued</w:t>
      </w:r>
      <w:r w:rsidR="00D4751F" w:rsidRPr="007F2B74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sz w:val="20"/>
          <w:szCs w:val="20"/>
        </w:rPr>
        <w:t>Conclusions firmly established by the presented data, hypotheses supported by the presented data, and speculations suggested by the presented data should be clearly identified as such</w:t>
      </w:r>
      <w:r w:rsidRPr="007F2B74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sz w:val="20"/>
          <w:szCs w:val="20"/>
        </w:rPr>
        <w:t>The results and discussion may be combined into one section, if desired</w:t>
      </w:r>
      <w:r w:rsidRPr="007F2B74">
        <w:rPr>
          <w:rFonts w:ascii="Times New Roman" w:hAnsi="Times New Roman" w:cs="Times New Roman"/>
          <w:sz w:val="20"/>
          <w:szCs w:val="20"/>
          <w:cs/>
        </w:rPr>
        <w:t>.</w:t>
      </w:r>
    </w:p>
    <w:p w14:paraId="2DE3566A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576EB4A" w14:textId="77777777" w:rsidR="000E5C22" w:rsidRPr="007F2B74" w:rsidRDefault="000E5C22" w:rsidP="000E5C22">
      <w:pPr>
        <w:pStyle w:val="NormalWeb"/>
        <w:numPr>
          <w:ilvl w:val="0"/>
          <w:numId w:val="8"/>
        </w:numPr>
        <w:spacing w:before="0" w:beforeAutospacing="0" w:after="0" w:afterAutospacing="0" w:line="240" w:lineRule="atLeast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2B74">
        <w:rPr>
          <w:rFonts w:ascii="Times New Roman" w:hAnsi="Times New Roman" w:cs="Times New Roman"/>
          <w:b/>
          <w:bCs/>
          <w:sz w:val="20"/>
          <w:szCs w:val="20"/>
        </w:rPr>
        <w:t>Conclusion</w:t>
      </w:r>
    </w:p>
    <w:p w14:paraId="3E2D3400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F2B74">
        <w:rPr>
          <w:rFonts w:ascii="Times New Roman" w:hAnsi="Times New Roman" w:cs="Times New Roman"/>
          <w:sz w:val="20"/>
          <w:szCs w:val="20"/>
        </w:rPr>
        <w:t>The Conclusion section restates the major findings and suggests further research</w:t>
      </w:r>
      <w:r w:rsidRPr="007F2B74">
        <w:rPr>
          <w:rFonts w:ascii="Times New Roman" w:hAnsi="Times New Roman" w:cs="Times New Roman"/>
          <w:sz w:val="20"/>
          <w:szCs w:val="20"/>
          <w:cs/>
        </w:rPr>
        <w:t>.</w:t>
      </w:r>
    </w:p>
    <w:p w14:paraId="6730ADBA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185AE95" w14:textId="77777777" w:rsidR="000E5C22" w:rsidRPr="007F2B74" w:rsidRDefault="000E5C22" w:rsidP="000E5C22">
      <w:pPr>
        <w:pStyle w:val="NormalWeb"/>
        <w:numPr>
          <w:ilvl w:val="0"/>
          <w:numId w:val="8"/>
        </w:numPr>
        <w:spacing w:before="0" w:beforeAutospacing="0" w:after="0" w:afterAutospacing="0" w:line="240" w:lineRule="atLeast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2B74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10876731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F2B74">
        <w:rPr>
          <w:rFonts w:ascii="Times New Roman" w:hAnsi="Times New Roman" w:cs="Times New Roman"/>
          <w:sz w:val="20"/>
          <w:szCs w:val="20"/>
        </w:rPr>
        <w:t xml:space="preserve">People who contributed to the work but do not fit criteria for authorship should be listed in the Acknowledgments, along </w:t>
      </w:r>
      <w:r w:rsidR="00D4751F" w:rsidRPr="007F2B74">
        <w:rPr>
          <w:rFonts w:ascii="Times New Roman" w:hAnsi="Times New Roman" w:cs="Times New Roman"/>
          <w:sz w:val="20"/>
          <w:szCs w:val="20"/>
        </w:rPr>
        <w:t>with their contributions</w:t>
      </w:r>
      <w:r w:rsidR="00D4751F" w:rsidRPr="007F2B74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sz w:val="20"/>
          <w:szCs w:val="20"/>
        </w:rPr>
        <w:t>It is the authors</w:t>
      </w:r>
      <w:r w:rsidRPr="007F2B74">
        <w:rPr>
          <w:rFonts w:ascii="Times New Roman" w:hAnsi="Times New Roman" w:cs="Times New Roman"/>
          <w:sz w:val="20"/>
          <w:szCs w:val="20"/>
          <w:cs/>
        </w:rPr>
        <w:t xml:space="preserve">’ </w:t>
      </w:r>
      <w:r w:rsidRPr="007F2B74">
        <w:rPr>
          <w:rFonts w:ascii="Times New Roman" w:hAnsi="Times New Roman" w:cs="Times New Roman"/>
          <w:sz w:val="20"/>
          <w:szCs w:val="20"/>
        </w:rPr>
        <w:t>responsibility to ensure that anyone named in the acknowledgm</w:t>
      </w:r>
      <w:r w:rsidR="00D4751F" w:rsidRPr="007F2B74">
        <w:rPr>
          <w:rFonts w:ascii="Times New Roman" w:hAnsi="Times New Roman" w:cs="Times New Roman"/>
          <w:sz w:val="20"/>
          <w:szCs w:val="20"/>
        </w:rPr>
        <w:t>ents agrees to being so named</w:t>
      </w:r>
      <w:r w:rsidR="00D4751F" w:rsidRPr="007F2B74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sz w:val="20"/>
          <w:szCs w:val="20"/>
        </w:rPr>
        <w:t>The funding sources that have supported the work should be included in the acknowledgments</w:t>
      </w:r>
      <w:r w:rsidRPr="007F2B74">
        <w:rPr>
          <w:rFonts w:ascii="Times New Roman" w:hAnsi="Times New Roman" w:cs="Times New Roman"/>
          <w:sz w:val="20"/>
          <w:szCs w:val="20"/>
          <w:cs/>
        </w:rPr>
        <w:t>.</w:t>
      </w:r>
    </w:p>
    <w:p w14:paraId="358E8D35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8CBEBE4" w14:textId="77777777" w:rsidR="00260AA1" w:rsidRPr="007F2B74" w:rsidRDefault="00260AA1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225682B" w14:textId="77777777" w:rsidR="000E5C22" w:rsidRPr="007F2B74" w:rsidRDefault="000E5C22" w:rsidP="000E5C22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019E108" w14:textId="77777777" w:rsidR="000E5C22" w:rsidRPr="007F2B74" w:rsidRDefault="000E5C22" w:rsidP="000E5C22">
      <w:pPr>
        <w:pStyle w:val="NormalWeb"/>
        <w:numPr>
          <w:ilvl w:val="0"/>
          <w:numId w:val="8"/>
        </w:numPr>
        <w:spacing w:before="0" w:beforeAutospacing="0" w:after="0" w:afterAutospacing="0" w:line="240" w:lineRule="atLeast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2B74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2BDADE94" w14:textId="77777777" w:rsidR="000E5C22" w:rsidRPr="007F2B74" w:rsidRDefault="000E5C22" w:rsidP="000E5C2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F2B74">
        <w:rPr>
          <w:rFonts w:ascii="Times New Roman" w:hAnsi="Times New Roman" w:cs="Times New Roman"/>
          <w:i/>
          <w:iCs/>
          <w:sz w:val="20"/>
          <w:szCs w:val="20"/>
        </w:rPr>
        <w:t>RJSH</w:t>
      </w:r>
      <w:r w:rsidRPr="007F2B74">
        <w:rPr>
          <w:rFonts w:ascii="Times New Roman" w:hAnsi="Times New Roman" w:cs="Times New Roman"/>
          <w:sz w:val="20"/>
          <w:szCs w:val="20"/>
        </w:rPr>
        <w:t xml:space="preserve"> uses the American Psychological Association </w:t>
      </w:r>
      <w:r w:rsidRPr="007F2B74">
        <w:rPr>
          <w:rFonts w:ascii="Times New Roman" w:hAnsi="Times New Roman" w:cs="Times New Roman"/>
          <w:sz w:val="20"/>
          <w:szCs w:val="20"/>
          <w:cs/>
        </w:rPr>
        <w:t>(</w:t>
      </w:r>
      <w:r w:rsidRPr="007F2B74">
        <w:rPr>
          <w:rFonts w:ascii="Times New Roman" w:hAnsi="Times New Roman" w:cs="Times New Roman"/>
          <w:sz w:val="20"/>
          <w:szCs w:val="20"/>
        </w:rPr>
        <w:t>APA</w:t>
      </w:r>
      <w:r w:rsidRPr="007F2B74">
        <w:rPr>
          <w:rFonts w:ascii="Times New Roman" w:hAnsi="Times New Roman" w:cs="Times New Roman"/>
          <w:sz w:val="20"/>
          <w:szCs w:val="20"/>
          <w:cs/>
        </w:rPr>
        <w:t xml:space="preserve">) </w:t>
      </w:r>
      <w:r w:rsidRPr="007F2B74">
        <w:rPr>
          <w:rFonts w:ascii="Times New Roman" w:hAnsi="Times New Roman" w:cs="Times New Roman"/>
          <w:sz w:val="20"/>
          <w:szCs w:val="20"/>
        </w:rPr>
        <w:t xml:space="preserve">referencing style, details of which can be found at </w:t>
      </w:r>
      <w:hyperlink r:id="rId8" w:history="1">
        <w:r w:rsidRPr="007F2B7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</w:t>
        </w:r>
        <w:r w:rsidRPr="007F2B7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cs/>
          </w:rPr>
          <w:t>://</w:t>
        </w:r>
        <w:r w:rsidRPr="007F2B7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www</w:t>
        </w:r>
        <w:r w:rsidRPr="007F2B7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cs/>
          </w:rPr>
          <w:t>.</w:t>
        </w:r>
        <w:proofErr w:type="spellStart"/>
        <w:r w:rsidRPr="007F2B7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apastyle</w:t>
        </w:r>
        <w:proofErr w:type="spellEnd"/>
        <w:r w:rsidRPr="007F2B7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cs/>
          </w:rPr>
          <w:t>.</w:t>
        </w:r>
        <w:r w:rsidRPr="007F2B7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org</w:t>
        </w:r>
      </w:hyperlink>
      <w:r w:rsidRPr="007F2B74">
        <w:rPr>
          <w:rFonts w:ascii="Times New Roman" w:hAnsi="Times New Roman" w:cs="Times New Roman"/>
          <w:sz w:val="20"/>
          <w:szCs w:val="20"/>
          <w:cs/>
        </w:rPr>
        <w:t>/</w:t>
      </w:r>
      <w:r w:rsidR="00D4751F" w:rsidRPr="007F2B74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sz w:val="20"/>
          <w:szCs w:val="20"/>
        </w:rPr>
        <w:t>References are arranged alphabetically according to the last names of the authors and then chronologically</w:t>
      </w:r>
      <w:r w:rsidRPr="007F2B74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sz w:val="20"/>
          <w:szCs w:val="20"/>
        </w:rPr>
        <w:t>The first line of e</w:t>
      </w:r>
      <w:r w:rsidR="00D4751F" w:rsidRPr="007F2B74">
        <w:rPr>
          <w:rFonts w:ascii="Times New Roman" w:hAnsi="Times New Roman" w:cs="Times New Roman"/>
          <w:sz w:val="20"/>
          <w:szCs w:val="20"/>
        </w:rPr>
        <w:t>ach reference is aligned left</w:t>
      </w:r>
      <w:r w:rsidR="00D4751F" w:rsidRPr="007F2B74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7F2B74">
        <w:rPr>
          <w:rFonts w:ascii="Times New Roman" w:hAnsi="Times New Roman" w:cs="Times New Roman"/>
          <w:sz w:val="20"/>
          <w:szCs w:val="20"/>
        </w:rPr>
        <w:t>Use hanging style of 0</w:t>
      </w:r>
      <w:r w:rsidRPr="007F2B74">
        <w:rPr>
          <w:rFonts w:ascii="Times New Roman" w:hAnsi="Times New Roman" w:cs="Times New Roman"/>
          <w:sz w:val="20"/>
          <w:szCs w:val="20"/>
          <w:cs/>
        </w:rPr>
        <w:t>.</w:t>
      </w:r>
      <w:r w:rsidRPr="007F2B74">
        <w:rPr>
          <w:rFonts w:ascii="Times New Roman" w:hAnsi="Times New Roman" w:cs="Times New Roman"/>
          <w:sz w:val="20"/>
          <w:szCs w:val="20"/>
        </w:rPr>
        <w:t>5 inch after the</w:t>
      </w:r>
      <w:r w:rsidR="00D4751F" w:rsidRPr="007F2B74">
        <w:rPr>
          <w:rFonts w:ascii="Times New Roman" w:hAnsi="Times New Roman" w:cs="Times New Roman"/>
          <w:sz w:val="20"/>
          <w:szCs w:val="20"/>
        </w:rPr>
        <w:t xml:space="preserve"> first line of each reference</w:t>
      </w:r>
      <w:r w:rsidR="00D4751F" w:rsidRPr="007F2B74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="00E24CC6">
        <w:rPr>
          <w:rFonts w:ascii="Times New Roman" w:hAnsi="Times New Roman" w:cs="Times New Roman"/>
          <w:sz w:val="20"/>
          <w:szCs w:val="20"/>
        </w:rPr>
        <w:t>Example of A</w:t>
      </w:r>
      <w:r w:rsidR="009B3FB1">
        <w:rPr>
          <w:rFonts w:ascii="Times New Roman" w:hAnsi="Times New Roman" w:cs="Times New Roman"/>
          <w:sz w:val="20"/>
          <w:szCs w:val="20"/>
        </w:rPr>
        <w:t>PA references format exists at a</w:t>
      </w:r>
      <w:r w:rsidR="00E24CC6">
        <w:rPr>
          <w:rFonts w:ascii="Times New Roman" w:hAnsi="Times New Roman" w:cs="Times New Roman"/>
          <w:sz w:val="20"/>
          <w:szCs w:val="20"/>
        </w:rPr>
        <w:t xml:space="preserve">ppendix B. </w:t>
      </w:r>
    </w:p>
    <w:p w14:paraId="0699A91D" w14:textId="77777777" w:rsidR="000E5C22" w:rsidRPr="007F2B74" w:rsidRDefault="000E5C22" w:rsidP="007971E8">
      <w:pPr>
        <w:tabs>
          <w:tab w:val="left" w:pos="0"/>
        </w:tabs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val="it-IT" w:eastAsia="ko-KR"/>
        </w:rPr>
      </w:pPr>
    </w:p>
    <w:p w14:paraId="7FA596B9" w14:textId="77777777" w:rsidR="00891630" w:rsidRPr="007F2B74" w:rsidRDefault="00891630" w:rsidP="00891630">
      <w:pPr>
        <w:spacing w:after="0" w:line="240" w:lineRule="atLeast"/>
        <w:jc w:val="both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7F2B74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  <w:t>Abstract</w:t>
      </w:r>
      <w:r w:rsidRPr="007F2B74"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  <w:t>s</w:t>
      </w:r>
    </w:p>
    <w:p w14:paraId="0E943FA8" w14:textId="77777777" w:rsidR="00891630" w:rsidRPr="007F2B74" w:rsidRDefault="00891630" w:rsidP="00891630">
      <w:pPr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eastAsia="ko-KR"/>
        </w:rPr>
      </w:pPr>
      <w:proofErr w:type="gramStart"/>
      <w:r w:rsidRPr="007F2B74">
        <w:rPr>
          <w:rFonts w:ascii="Times New Roman" w:eastAsia="Batang" w:hAnsi="Times New Roman" w:cs="Times New Roman"/>
          <w:sz w:val="20"/>
          <w:szCs w:val="20"/>
          <w:lang w:eastAsia="ko-KR"/>
        </w:rPr>
        <w:t>Author</w:t>
      </w:r>
      <w:r w:rsidRPr="007F2B74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proofErr w:type="gramEnd"/>
      <w:r w:rsidRPr="007F2B74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7F2B74">
        <w:rPr>
          <w:rFonts w:ascii="Times New Roman" w:eastAsia="Batang" w:hAnsi="Times New Roman" w:cs="Times New Roman"/>
          <w:sz w:val="20"/>
          <w:szCs w:val="20"/>
          <w:lang w:eastAsia="ko-KR"/>
        </w:rPr>
        <w:t>Year of publication</w:t>
      </w:r>
      <w:r w:rsidRPr="007F2B74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)./</w:t>
      </w:r>
      <w:r w:rsidRPr="007F2B74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Title of Abstract </w:t>
      </w:r>
      <w:r w:rsidRPr="007F2B74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7F2B74">
        <w:rPr>
          <w:rFonts w:ascii="Times New Roman" w:eastAsia="Batang" w:hAnsi="Times New Roman" w:cs="Times New Roman"/>
          <w:sz w:val="20"/>
          <w:szCs w:val="20"/>
          <w:lang w:eastAsia="ko-KR"/>
        </w:rPr>
        <w:t>abstract</w:t>
      </w:r>
      <w:r w:rsidRPr="007F2B74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)./</w:t>
      </w:r>
      <w:r w:rsidRPr="007F2B74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Journal Title</w:t>
      </w:r>
      <w:r w:rsidRPr="007F2B74">
        <w:rPr>
          <w:rFonts w:ascii="Times New Roman" w:eastAsia="Batang" w:hAnsi="Times New Roman" w:cs="Times New Roman"/>
          <w:sz w:val="20"/>
          <w:szCs w:val="20"/>
          <w:lang w:eastAsia="ko-KR"/>
        </w:rPr>
        <w:t>,</w:t>
      </w:r>
      <w:r w:rsidRPr="007F2B74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/</w:t>
      </w:r>
      <w:r w:rsidRPr="007F2B74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Volume</w:t>
      </w:r>
      <w:r w:rsidRPr="007F2B74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7F2B74">
        <w:rPr>
          <w:rFonts w:ascii="Times New Roman" w:eastAsia="Batang" w:hAnsi="Times New Roman" w:cs="Times New Roman"/>
          <w:sz w:val="20"/>
          <w:szCs w:val="20"/>
          <w:lang w:eastAsia="ko-KR"/>
        </w:rPr>
        <w:t>Issue</w:t>
      </w:r>
      <w:r w:rsidRPr="007F2B74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</w:t>
      </w:r>
      <w:r w:rsidRPr="007F2B74">
        <w:rPr>
          <w:rFonts w:ascii="Times New Roman" w:eastAsia="Batang" w:hAnsi="Times New Roman" w:cs="Times New Roman"/>
          <w:sz w:val="20"/>
          <w:szCs w:val="20"/>
          <w:lang w:eastAsia="ko-KR"/>
        </w:rPr>
        <w:t>,</w:t>
      </w:r>
      <w:r w:rsidRPr="007F2B74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/</w:t>
      </w:r>
      <w:r w:rsidRPr="007F2B74">
        <w:rPr>
          <w:rFonts w:ascii="Times New Roman" w:eastAsia="Batang" w:hAnsi="Times New Roman" w:cs="Times New Roman"/>
          <w:sz w:val="20"/>
          <w:szCs w:val="20"/>
          <w:lang w:eastAsia="ko-KR"/>
        </w:rPr>
        <w:t>Page number</w:t>
      </w:r>
      <w:r w:rsidRPr="007F2B74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</w:p>
    <w:p w14:paraId="685ABAAA" w14:textId="77777777" w:rsidR="00891630" w:rsidRPr="003B4B50" w:rsidRDefault="00891630" w:rsidP="00891630">
      <w:pPr>
        <w:spacing w:after="0" w:line="240" w:lineRule="atLeast"/>
        <w:jc w:val="both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  <w:t>Example</w:t>
      </w:r>
      <w:r w:rsidRPr="003B4B50">
        <w:rPr>
          <w:rFonts w:ascii="Times New Roman" w:eastAsia="Batang" w:hAnsi="Times New Roman" w:cs="Times New Roman"/>
          <w:b/>
          <w:bCs/>
          <w:sz w:val="20"/>
          <w:szCs w:val="20"/>
          <w:cs/>
          <w:lang w:eastAsia="ko-KR"/>
        </w:rPr>
        <w:t>:</w:t>
      </w:r>
    </w:p>
    <w:p w14:paraId="7BB7F328" w14:textId="77777777" w:rsidR="00891630" w:rsidRPr="003B4B50" w:rsidRDefault="00891630" w:rsidP="00891630">
      <w:pPr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Clark, D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V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Hausen, P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H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&amp;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Mammen, M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P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 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2002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).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Impact of dengue in Thailand at the family and population levels 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abstract</w:t>
      </w:r>
      <w:proofErr w:type="gramStart"/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).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Am</w:t>
      </w:r>
      <w:proofErr w:type="gramEnd"/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 xml:space="preserve"> J Trop Med </w:t>
      </w:r>
      <w:proofErr w:type="spellStart"/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Hyg</w:t>
      </w:r>
      <w:proofErr w:type="spellEnd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,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67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2 Suppl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239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</w:p>
    <w:p w14:paraId="5AF838D8" w14:textId="77777777" w:rsidR="00891630" w:rsidRDefault="00891630" w:rsidP="00891630">
      <w:pPr>
        <w:tabs>
          <w:tab w:val="left" w:pos="0"/>
        </w:tabs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val="it-IT" w:eastAsia="ko-KR"/>
        </w:rPr>
      </w:pPr>
    </w:p>
    <w:p w14:paraId="1475FF71" w14:textId="77777777" w:rsidR="00891630" w:rsidRPr="003B4B50" w:rsidRDefault="00891630" w:rsidP="0089163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B4B50">
        <w:rPr>
          <w:rFonts w:ascii="Times New Roman" w:hAnsi="Times New Roman" w:cs="Times New Roman"/>
          <w:b/>
          <w:bCs/>
          <w:sz w:val="20"/>
          <w:szCs w:val="20"/>
          <w:u w:val="single"/>
        </w:rPr>
        <w:t>Books</w:t>
      </w:r>
    </w:p>
    <w:p w14:paraId="0DD53DAA" w14:textId="77777777" w:rsidR="00891630" w:rsidRPr="003B4B50" w:rsidRDefault="00891630" w:rsidP="00891630">
      <w:pPr>
        <w:spacing w:after="0" w:line="240" w:lineRule="atLeast"/>
        <w:ind w:left="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Author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./</w:t>
      </w:r>
      <w:proofErr w:type="gramEnd"/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(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Year of publication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)./</w:t>
      </w:r>
      <w:r w:rsidRPr="003B4B5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Book Title</w:t>
      </w:r>
      <w:r w:rsidRPr="003B4B5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  <w:cs/>
        </w:rPr>
        <w:t>:</w:t>
      </w:r>
      <w:r w:rsidRPr="003B4B50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  <w:cs/>
        </w:rPr>
        <w:t>/</w:t>
      </w:r>
      <w:r w:rsidRPr="003B4B5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Capital letter also for subtitle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./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Edition 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(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if any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)./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Location</w:t>
      </w:r>
      <w:r w:rsidRPr="003B4B50">
        <w:rPr>
          <w:rFonts w:ascii="Times New Roman" w:hAnsi="Times New Roman" w:cs="Angsana New"/>
          <w:sz w:val="20"/>
          <w:szCs w:val="25"/>
          <w:shd w:val="clear" w:color="auto" w:fill="FFFFFF"/>
        </w:rPr>
        <w:t>,</w:t>
      </w:r>
      <w:r w:rsidRPr="003B4B50">
        <w:rPr>
          <w:rFonts w:ascii="Arial" w:hAnsi="Arial" w:cs="Arial"/>
          <w:sz w:val="20"/>
          <w:szCs w:val="20"/>
          <w:shd w:val="clear" w:color="auto" w:fill="FFFFFF"/>
        </w:rPr>
        <w:t>/</w:t>
      </w:r>
      <w:r w:rsidRPr="003B4B50">
        <w:rPr>
          <w:rFonts w:ascii="Times New Roman" w:hAnsi="Times New Roman" w:cs="Angsana New"/>
          <w:sz w:val="20"/>
          <w:szCs w:val="25"/>
          <w:shd w:val="clear" w:color="auto" w:fill="FFFFFF"/>
        </w:rPr>
        <w:t xml:space="preserve">Country 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:/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Publisher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.</w:t>
      </w:r>
    </w:p>
    <w:p w14:paraId="01A129F3" w14:textId="77777777" w:rsidR="00891630" w:rsidRPr="003B4B50" w:rsidRDefault="00891630" w:rsidP="0089163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4B50">
        <w:rPr>
          <w:rFonts w:ascii="Times New Roman" w:hAnsi="Times New Roman" w:cs="Times New Roman"/>
          <w:b/>
          <w:bCs/>
          <w:sz w:val="20"/>
          <w:szCs w:val="20"/>
        </w:rPr>
        <w:t>Example</w:t>
      </w:r>
      <w:r w:rsidRPr="003B4B50">
        <w:rPr>
          <w:rFonts w:ascii="Times New Roman" w:hAnsi="Times New Roman" w:cs="Times New Roman"/>
          <w:b/>
          <w:bCs/>
          <w:sz w:val="20"/>
          <w:szCs w:val="20"/>
          <w:cs/>
        </w:rPr>
        <w:t>:</w:t>
      </w:r>
    </w:p>
    <w:p w14:paraId="1ED30D3F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ind w:left="720" w:hanging="720"/>
        <w:rPr>
          <w:rFonts w:ascii="Times New Roman" w:hAnsi="Times New Roman" w:cs="Times New Roman"/>
          <w:sz w:val="20"/>
          <w:szCs w:val="20"/>
        </w:rPr>
      </w:pP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Cochrane, A. (2007). </w:t>
      </w:r>
      <w:r w:rsidRPr="003B4B5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Understanding urban policy: A critical approach. 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Malden, MA: Blackwell Publishing.</w:t>
      </w:r>
      <w:r w:rsidRPr="003B4B50">
        <w:rPr>
          <w:rFonts w:ascii="Times New Roman" w:hAnsi="Times New Roman" w:cs="Times New Roman"/>
          <w:sz w:val="20"/>
          <w:szCs w:val="20"/>
          <w:cs/>
        </w:rPr>
        <w:t xml:space="preserve"> </w:t>
      </w:r>
    </w:p>
    <w:p w14:paraId="21AFE5AF" w14:textId="77777777" w:rsidR="00891630" w:rsidRPr="003B4B50" w:rsidRDefault="00891630" w:rsidP="00891630">
      <w:pPr>
        <w:tabs>
          <w:tab w:val="left" w:pos="720"/>
        </w:tabs>
        <w:spacing w:after="0" w:line="240" w:lineRule="exact"/>
        <w:ind w:left="720" w:hanging="720"/>
        <w:rPr>
          <w:rFonts w:ascii="Times New Roman" w:hAnsi="Times New Roman" w:cs="Times New Roman"/>
          <w:sz w:val="20"/>
          <w:szCs w:val="20"/>
        </w:rPr>
      </w:pPr>
      <w:r w:rsidRPr="003B4B50">
        <w:rPr>
          <w:rFonts w:ascii="Times New Roman" w:hAnsi="Times New Roman" w:cs="Times New Roman"/>
          <w:sz w:val="20"/>
          <w:szCs w:val="20"/>
        </w:rPr>
        <w:t xml:space="preserve">Palmer, G. R., &amp; Short, S. D. (2010). </w:t>
      </w:r>
      <w:r w:rsidRPr="003B4B50">
        <w:rPr>
          <w:rFonts w:ascii="Times New Roman" w:hAnsi="Times New Roman" w:cs="Times New Roman"/>
          <w:i/>
          <w:iCs/>
          <w:sz w:val="20"/>
          <w:szCs w:val="20"/>
        </w:rPr>
        <w:t xml:space="preserve">Health care and public policy: An Australian analysis </w:t>
      </w:r>
      <w:r w:rsidRPr="003B4B50">
        <w:rPr>
          <w:rFonts w:ascii="Times New Roman" w:hAnsi="Times New Roman" w:cs="Times New Roman"/>
          <w:sz w:val="20"/>
          <w:szCs w:val="20"/>
        </w:rPr>
        <w:t xml:space="preserve">(4th ed.). South </w:t>
      </w:r>
      <w:proofErr w:type="spellStart"/>
      <w:r w:rsidRPr="003B4B50">
        <w:rPr>
          <w:rFonts w:ascii="Times New Roman" w:hAnsi="Times New Roman" w:cs="Times New Roman"/>
          <w:sz w:val="20"/>
          <w:szCs w:val="20"/>
        </w:rPr>
        <w:t>Yarra</w:t>
      </w:r>
      <w:proofErr w:type="spellEnd"/>
      <w:r w:rsidRPr="003B4B50">
        <w:rPr>
          <w:rFonts w:ascii="Times New Roman" w:hAnsi="Times New Roman" w:cs="Times New Roman"/>
          <w:sz w:val="20"/>
          <w:szCs w:val="20"/>
        </w:rPr>
        <w:t>, VIC: Palgrave Macmillan.</w:t>
      </w:r>
    </w:p>
    <w:p w14:paraId="740B279A" w14:textId="77777777" w:rsidR="00891630" w:rsidRPr="003B4B50" w:rsidRDefault="00891630" w:rsidP="00891630">
      <w:pPr>
        <w:tabs>
          <w:tab w:val="left" w:pos="0"/>
        </w:tabs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Bulliet, R. W., Crossley, P. K., Headrick, D. R., Hirsch, S. W., Johnson, L. L., &amp; Northrup, D. (2011).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 xml:space="preserve">The earth and its peoples: A global history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(5th ed.). Boston, MA: Wadsworth.</w:t>
      </w:r>
    </w:p>
    <w:p w14:paraId="6AFB29E7" w14:textId="77777777" w:rsidR="00891630" w:rsidRPr="003B4B50" w:rsidRDefault="00891630" w:rsidP="00891630">
      <w:pPr>
        <w:tabs>
          <w:tab w:val="left" w:pos="0"/>
        </w:tabs>
        <w:spacing w:after="0" w:line="240" w:lineRule="atLeast"/>
        <w:ind w:left="720" w:hanging="720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  <w:t>Chapter in edited book</w:t>
      </w:r>
    </w:p>
    <w:p w14:paraId="40837B2E" w14:textId="77777777" w:rsidR="00891630" w:rsidRPr="003B4B50" w:rsidRDefault="00891630" w:rsidP="00891630">
      <w:pPr>
        <w:tabs>
          <w:tab w:val="left" w:pos="0"/>
        </w:tabs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val="it-IT" w:eastAsia="ko-KR"/>
        </w:rPr>
      </w:pPr>
      <w:r w:rsidRPr="003B4B50">
        <w:rPr>
          <w:rFonts w:ascii="Times New Roman" w:eastAsia="Batang" w:hAnsi="Times New Roman" w:cs="Times New Roman"/>
          <w:sz w:val="20"/>
          <w:szCs w:val="20"/>
          <w:lang w:val="it-IT" w:eastAsia="ko-KR"/>
        </w:rPr>
        <w:t xml:space="preserve">Richards, K. C. (1997). Views on globalization. In H. L. Vivaldi (Ed.),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val="it-IT" w:eastAsia="ko-KR"/>
        </w:rPr>
        <w:t>Australia in a global worl</w:t>
      </w:r>
      <w:r w:rsidRPr="003B4B50">
        <w:rPr>
          <w:rFonts w:ascii="Times New Roman" w:eastAsia="Batang" w:hAnsi="Times New Roman" w:cs="Times New Roman"/>
          <w:sz w:val="20"/>
          <w:szCs w:val="20"/>
          <w:lang w:val="it-IT" w:eastAsia="ko-KR"/>
        </w:rPr>
        <w:t>d (pp. 29-43). North Ryde, Australia: Century.</w:t>
      </w:r>
    </w:p>
    <w:p w14:paraId="0F195BB8" w14:textId="77777777" w:rsidR="00891630" w:rsidRPr="003B4B50" w:rsidRDefault="00891630" w:rsidP="00891630">
      <w:pPr>
        <w:tabs>
          <w:tab w:val="left" w:pos="0"/>
        </w:tabs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val="it-IT" w:eastAsia="ko-KR"/>
        </w:rPr>
      </w:pPr>
    </w:p>
    <w:p w14:paraId="5AE06AAC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jc w:val="both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  <w:t>Article or Chapter in an Edited Book</w:t>
      </w:r>
    </w:p>
    <w:p w14:paraId="6E69379A" w14:textId="77777777" w:rsidR="00891630" w:rsidRPr="003B4B50" w:rsidRDefault="00891630" w:rsidP="00891630">
      <w:pPr>
        <w:tabs>
          <w:tab w:val="left" w:pos="720"/>
        </w:tabs>
        <w:spacing w:after="0" w:line="240" w:lineRule="exact"/>
        <w:ind w:left="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Author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./</w:t>
      </w:r>
      <w:proofErr w:type="gramEnd"/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(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Year of publication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)./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Title of chapter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./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/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Editor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/(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Ed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.)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/</w:t>
      </w:r>
      <w:r w:rsidRPr="003B4B50">
        <w:rPr>
          <w:rFonts w:ascii="Times New Roman" w:hAnsi="Times New Roman" w:cs="Times New Roman"/>
          <w:i/>
          <w:iCs/>
          <w:sz w:val="20"/>
          <w:szCs w:val="20"/>
        </w:rPr>
        <w:t>Book Title</w:t>
      </w:r>
      <w:r w:rsidRPr="003B4B50">
        <w:rPr>
          <w:rFonts w:ascii="Times New Roman" w:hAnsi="Times New Roman" w:cs="Times New Roman"/>
          <w:sz w:val="20"/>
          <w:szCs w:val="20"/>
          <w:cs/>
        </w:rPr>
        <w:t>/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(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pages of chapter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 xml:space="preserve">)./ 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Location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:/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Publisher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.</w:t>
      </w:r>
    </w:p>
    <w:p w14:paraId="5586F718" w14:textId="77777777" w:rsidR="00891630" w:rsidRPr="003B4B50" w:rsidRDefault="00891630" w:rsidP="00891630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4B50">
        <w:rPr>
          <w:rFonts w:ascii="Times New Roman" w:hAnsi="Times New Roman" w:cs="Times New Roman"/>
          <w:b/>
          <w:bCs/>
          <w:sz w:val="20"/>
          <w:szCs w:val="20"/>
        </w:rPr>
        <w:t>Example</w:t>
      </w:r>
      <w:r w:rsidRPr="003B4B50">
        <w:rPr>
          <w:rFonts w:ascii="Times New Roman" w:hAnsi="Times New Roman" w:cs="Times New Roman"/>
          <w:b/>
          <w:bCs/>
          <w:sz w:val="20"/>
          <w:szCs w:val="20"/>
          <w:cs/>
        </w:rPr>
        <w:t>:</w:t>
      </w:r>
    </w:p>
    <w:p w14:paraId="35C24024" w14:textId="77777777" w:rsidR="00891630" w:rsidRPr="003B4B50" w:rsidRDefault="00891630" w:rsidP="00891630">
      <w:pPr>
        <w:spacing w:after="0" w:line="240" w:lineRule="exact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O'Neil, J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 xml:space="preserve">. 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M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.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, &amp; Egan, J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. (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1992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 xml:space="preserve">). 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Men's and women's gender role journeys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 xml:space="preserve">: 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A metaphor for healing, transition, and transformation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 xml:space="preserve">. 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In B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 xml:space="preserve">. 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R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 xml:space="preserve">. </w:t>
      </w:r>
      <w:proofErr w:type="spellStart"/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Wainrib</w:t>
      </w:r>
      <w:proofErr w:type="spellEnd"/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(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Ed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.)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 xml:space="preserve"> </w:t>
      </w:r>
      <w:r w:rsidRPr="003B4B50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Gender issues across the life cycle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 xml:space="preserve"> (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pp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 xml:space="preserve">. 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107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-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123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 xml:space="preserve">). 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New York, NY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 xml:space="preserve">: 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</w:rPr>
        <w:t>Springer</w:t>
      </w:r>
      <w:r w:rsidRPr="003B4B50">
        <w:rPr>
          <w:rFonts w:ascii="Times New Roman" w:hAnsi="Times New Roman" w:cs="Times New Roman"/>
          <w:sz w:val="20"/>
          <w:szCs w:val="20"/>
          <w:shd w:val="clear" w:color="auto" w:fill="FFFFFF"/>
          <w:cs/>
        </w:rPr>
        <w:t>.</w:t>
      </w:r>
      <w:r w:rsidRPr="003B4B50">
        <w:rPr>
          <w:rFonts w:ascii="Times New Roman" w:hAnsi="Times New Roman" w:cs="Times New Roman"/>
          <w:b/>
          <w:bCs/>
          <w:sz w:val="20"/>
          <w:szCs w:val="20"/>
          <w:u w:val="single"/>
          <w:cs/>
        </w:rPr>
        <w:t xml:space="preserve"> </w:t>
      </w:r>
    </w:p>
    <w:p w14:paraId="7823788C" w14:textId="77777777" w:rsidR="00891630" w:rsidRPr="003B4B50" w:rsidRDefault="00891630" w:rsidP="00891630">
      <w:pPr>
        <w:spacing w:after="0" w:line="240" w:lineRule="exact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14:paraId="03D47A0A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jc w:val="both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  <w:t>Conference and Seminar Proceedings</w:t>
      </w:r>
    </w:p>
    <w:p w14:paraId="095A89C2" w14:textId="77777777" w:rsidR="00891630" w:rsidRPr="003B4B50" w:rsidRDefault="00891630" w:rsidP="00891630">
      <w:pPr>
        <w:spacing w:after="0" w:line="240" w:lineRule="atLeast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To cite proceedings that are published regularly, use the same format as for a journal article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To cite proceedings that are published in book form, use the same format as for an article in a book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</w:p>
    <w:p w14:paraId="71638CD3" w14:textId="77777777" w:rsidR="00891630" w:rsidRPr="003B4B50" w:rsidRDefault="00891630" w:rsidP="00891630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4B50">
        <w:rPr>
          <w:rFonts w:ascii="Times New Roman" w:hAnsi="Times New Roman" w:cs="Times New Roman"/>
          <w:b/>
          <w:bCs/>
          <w:sz w:val="20"/>
          <w:szCs w:val="20"/>
        </w:rPr>
        <w:t>Example</w:t>
      </w:r>
      <w:r w:rsidRPr="003B4B50">
        <w:rPr>
          <w:rFonts w:ascii="Times New Roman" w:hAnsi="Times New Roman" w:cs="Times New Roman"/>
          <w:b/>
          <w:bCs/>
          <w:sz w:val="20"/>
          <w:szCs w:val="20"/>
          <w:cs/>
        </w:rPr>
        <w:t>:</w:t>
      </w:r>
    </w:p>
    <w:p w14:paraId="131E6115" w14:textId="77777777" w:rsidR="00891630" w:rsidRPr="003B4B50" w:rsidRDefault="00891630" w:rsidP="00891630">
      <w:pPr>
        <w:tabs>
          <w:tab w:val="left" w:pos="0"/>
        </w:tabs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val="it-IT" w:eastAsia="ko-KR"/>
        </w:rPr>
      </w:pPr>
      <w:r w:rsidRPr="003B4B50">
        <w:rPr>
          <w:rFonts w:ascii="Times New Roman" w:eastAsia="Batang" w:hAnsi="Times New Roman" w:cs="Times New Roman"/>
          <w:sz w:val="20"/>
          <w:szCs w:val="20"/>
          <w:lang w:val="it-IT" w:eastAsia="ko-KR"/>
        </w:rPr>
        <w:t xml:space="preserve">Tester, J. W. (2008). The future of geothermal energy as a major global energy supplier.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val="it-IT" w:eastAsia="ko-KR"/>
        </w:rPr>
        <w:t>Proceedings of the Sir Mark Oliphant International Frontiers of Science and Technology Australian Geothermal Energy Conference</w:t>
      </w:r>
      <w:r w:rsidRPr="003B4B50">
        <w:rPr>
          <w:rFonts w:ascii="Times New Roman" w:eastAsia="Batang" w:hAnsi="Times New Roman" w:cs="Times New Roman"/>
          <w:sz w:val="20"/>
          <w:szCs w:val="20"/>
          <w:lang w:val="it-IT" w:eastAsia="ko-KR"/>
        </w:rPr>
        <w:t>, Canberra, Australia: Geoscience Australia. Retrieved from http://www.ga.gov.au/image_cache/GA11825.pdf</w:t>
      </w:r>
    </w:p>
    <w:p w14:paraId="0F7F21CC" w14:textId="77777777" w:rsidR="00891630" w:rsidRPr="003B4B50" w:rsidRDefault="00891630" w:rsidP="00891630">
      <w:pPr>
        <w:tabs>
          <w:tab w:val="left" w:pos="720"/>
        </w:tabs>
        <w:spacing w:after="0" w:line="240" w:lineRule="exact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it-IT"/>
        </w:rPr>
      </w:pPr>
    </w:p>
    <w:p w14:paraId="1B40474F" w14:textId="77777777" w:rsidR="00891630" w:rsidRPr="003B4B50" w:rsidRDefault="00891630" w:rsidP="00891630">
      <w:pPr>
        <w:tabs>
          <w:tab w:val="left" w:pos="720"/>
        </w:tabs>
        <w:spacing w:after="0" w:line="240" w:lineRule="exact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B4B50">
        <w:rPr>
          <w:rFonts w:ascii="Times New Roman" w:hAnsi="Times New Roman" w:cs="Times New Roman"/>
          <w:b/>
          <w:bCs/>
          <w:sz w:val="20"/>
          <w:szCs w:val="20"/>
          <w:u w:val="single"/>
        </w:rPr>
        <w:t>Dissertation or Thesis</w:t>
      </w:r>
    </w:p>
    <w:p w14:paraId="0BFC5E05" w14:textId="77777777" w:rsidR="00891630" w:rsidRPr="003B4B50" w:rsidRDefault="00891630" w:rsidP="00891630">
      <w:pPr>
        <w:spacing w:after="0" w:line="240" w:lineRule="atLeast"/>
        <w:ind w:left="720" w:hanging="720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3B4B50">
        <w:rPr>
          <w:rFonts w:ascii="Times New Roman" w:hAnsi="Times New Roman" w:cs="Times New Roman"/>
          <w:sz w:val="20"/>
          <w:szCs w:val="20"/>
        </w:rPr>
        <w:t>Author</w:t>
      </w:r>
      <w:r w:rsidRPr="003B4B50">
        <w:rPr>
          <w:rFonts w:ascii="Times New Roman" w:hAnsi="Times New Roman" w:cs="Times New Roman"/>
          <w:sz w:val="20"/>
          <w:szCs w:val="20"/>
          <w:cs/>
        </w:rPr>
        <w:t>./</w:t>
      </w:r>
      <w:proofErr w:type="gramEnd"/>
      <w:r w:rsidRPr="003B4B50">
        <w:rPr>
          <w:rFonts w:ascii="Times New Roman" w:hAnsi="Times New Roman" w:cs="Times New Roman"/>
          <w:sz w:val="20"/>
          <w:szCs w:val="20"/>
          <w:cs/>
        </w:rPr>
        <w:t>(</w:t>
      </w:r>
      <w:r w:rsidRPr="003B4B50">
        <w:rPr>
          <w:rFonts w:ascii="Times New Roman" w:hAnsi="Times New Roman" w:cs="Times New Roman"/>
          <w:sz w:val="20"/>
          <w:szCs w:val="20"/>
        </w:rPr>
        <w:t>Year of publication</w:t>
      </w:r>
      <w:r w:rsidRPr="003B4B50">
        <w:rPr>
          <w:rFonts w:ascii="Times New Roman" w:hAnsi="Times New Roman" w:cs="Times New Roman"/>
          <w:sz w:val="20"/>
          <w:szCs w:val="20"/>
          <w:cs/>
        </w:rPr>
        <w:t>)./</w:t>
      </w:r>
      <w:r w:rsidRPr="003B4B50">
        <w:rPr>
          <w:rFonts w:ascii="Times New Roman" w:hAnsi="Times New Roman" w:cs="Times New Roman"/>
          <w:i/>
          <w:iCs/>
          <w:sz w:val="20"/>
          <w:szCs w:val="20"/>
        </w:rPr>
        <w:t>Title of dissertation or thesis</w:t>
      </w:r>
      <w:r w:rsidRPr="003B4B50">
        <w:rPr>
          <w:rFonts w:ascii="Times New Roman" w:hAnsi="Times New Roman" w:cs="Times New Roman"/>
          <w:sz w:val="20"/>
          <w:szCs w:val="20"/>
          <w:cs/>
        </w:rPr>
        <w:t xml:space="preserve"> /(</w:t>
      </w:r>
      <w:r w:rsidRPr="003B4B50">
        <w:rPr>
          <w:rFonts w:ascii="Times New Roman" w:hAnsi="Times New Roman" w:cs="Times New Roman"/>
          <w:sz w:val="20"/>
          <w:szCs w:val="20"/>
        </w:rPr>
        <w:t>Doctoral dissertation or Master</w:t>
      </w:r>
      <w:r>
        <w:rPr>
          <w:rFonts w:ascii="Times New Roman" w:hAnsi="Times New Roman" w:cs="Times New Roman"/>
          <w:sz w:val="20"/>
          <w:szCs w:val="20"/>
        </w:rPr>
        <w:t>'</w:t>
      </w:r>
      <w:r w:rsidRPr="003B4B50">
        <w:rPr>
          <w:rFonts w:ascii="Times New Roman" w:hAnsi="Times New Roman" w:cs="Times New Roman"/>
          <w:sz w:val="20"/>
          <w:szCs w:val="20"/>
        </w:rPr>
        <w:t>s thesis</w:t>
      </w:r>
      <w:r w:rsidRPr="003B4B50">
        <w:rPr>
          <w:rFonts w:ascii="Times New Roman" w:hAnsi="Times New Roman" w:cs="Times New Roman"/>
          <w:sz w:val="20"/>
          <w:szCs w:val="20"/>
          <w:cs/>
        </w:rPr>
        <w:t>)./</w:t>
      </w:r>
      <w:r w:rsidRPr="003B4B50">
        <w:rPr>
          <w:rFonts w:ascii="Times New Roman" w:hAnsi="Times New Roman" w:cs="Times New Roman"/>
          <w:sz w:val="20"/>
          <w:szCs w:val="20"/>
        </w:rPr>
        <w:t>Awarding Institution</w:t>
      </w:r>
      <w:r w:rsidRPr="003B4B50">
        <w:rPr>
          <w:rFonts w:ascii="Times New Roman" w:hAnsi="Times New Roman" w:cs="Times New Roman"/>
          <w:sz w:val="20"/>
          <w:szCs w:val="20"/>
          <w:cs/>
        </w:rPr>
        <w:t>.</w:t>
      </w:r>
    </w:p>
    <w:p w14:paraId="6BAFA1C2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4B50">
        <w:rPr>
          <w:rFonts w:ascii="Times New Roman" w:hAnsi="Times New Roman" w:cs="Times New Roman"/>
          <w:b/>
          <w:bCs/>
          <w:sz w:val="20"/>
          <w:szCs w:val="20"/>
        </w:rPr>
        <w:t>Example</w:t>
      </w:r>
      <w:r w:rsidRPr="003B4B50">
        <w:rPr>
          <w:rFonts w:ascii="Times New Roman" w:hAnsi="Times New Roman" w:cs="Times New Roman"/>
          <w:b/>
          <w:bCs/>
          <w:sz w:val="20"/>
          <w:szCs w:val="20"/>
          <w:cs/>
        </w:rPr>
        <w:t>:</w:t>
      </w:r>
    </w:p>
    <w:p w14:paraId="4BDD754E" w14:textId="77777777" w:rsidR="00891630" w:rsidRPr="003B4B50" w:rsidRDefault="00891630" w:rsidP="00891630">
      <w:pPr>
        <w:spacing w:after="0" w:line="240" w:lineRule="atLeast"/>
        <w:ind w:left="720" w:hanging="720"/>
        <w:rPr>
          <w:rFonts w:ascii="Times New Roman" w:hAnsi="Times New Roman" w:cs="Times New Roman"/>
          <w:sz w:val="20"/>
          <w:szCs w:val="20"/>
        </w:rPr>
      </w:pPr>
      <w:r w:rsidRPr="003B4B50">
        <w:rPr>
          <w:rFonts w:ascii="Times New Roman" w:hAnsi="Times New Roman" w:cs="Times New Roman"/>
          <w:sz w:val="20"/>
          <w:szCs w:val="20"/>
        </w:rPr>
        <w:t>Norasingha, A</w:t>
      </w:r>
      <w:r w:rsidRPr="003B4B50">
        <w:rPr>
          <w:rFonts w:ascii="Times New Roman" w:hAnsi="Times New Roman" w:cs="Times New Roman"/>
          <w:sz w:val="20"/>
          <w:szCs w:val="20"/>
          <w:cs/>
        </w:rPr>
        <w:t>. (</w:t>
      </w:r>
      <w:r w:rsidRPr="003B4B50">
        <w:rPr>
          <w:rFonts w:ascii="Times New Roman" w:hAnsi="Times New Roman" w:cs="Times New Roman"/>
          <w:sz w:val="20"/>
          <w:szCs w:val="20"/>
        </w:rPr>
        <w:t>2009</w:t>
      </w:r>
      <w:r w:rsidRPr="003B4B50">
        <w:rPr>
          <w:rFonts w:ascii="Times New Roman" w:hAnsi="Times New Roman" w:cs="Times New Roman"/>
          <w:sz w:val="20"/>
          <w:szCs w:val="20"/>
          <w:cs/>
        </w:rPr>
        <w:t xml:space="preserve">). </w:t>
      </w:r>
      <w:r w:rsidRPr="003B4B50">
        <w:rPr>
          <w:rFonts w:ascii="Times New Roman" w:hAnsi="Times New Roman" w:cs="Times New Roman"/>
          <w:i/>
          <w:iCs/>
          <w:sz w:val="20"/>
          <w:szCs w:val="20"/>
        </w:rPr>
        <w:t xml:space="preserve">Expression and distribution of </w:t>
      </w:r>
      <w:proofErr w:type="spellStart"/>
      <w:r w:rsidRPr="003B4B50">
        <w:rPr>
          <w:rFonts w:ascii="Times New Roman" w:hAnsi="Times New Roman" w:cs="Times New Roman"/>
          <w:i/>
          <w:iCs/>
          <w:sz w:val="20"/>
          <w:szCs w:val="20"/>
        </w:rPr>
        <w:t>mucorinic</w:t>
      </w:r>
      <w:proofErr w:type="spellEnd"/>
      <w:r w:rsidRPr="003B4B50">
        <w:rPr>
          <w:rFonts w:ascii="Times New Roman" w:hAnsi="Times New Roman" w:cs="Times New Roman"/>
          <w:i/>
          <w:iCs/>
          <w:sz w:val="20"/>
          <w:szCs w:val="20"/>
        </w:rPr>
        <w:t xml:space="preserve"> receptors in hepatic composite of the cirrhotic rat </w:t>
      </w:r>
      <w:r w:rsidRPr="003B4B50">
        <w:rPr>
          <w:rFonts w:ascii="Times New Roman" w:hAnsi="Times New Roman" w:cs="Times New Roman"/>
          <w:sz w:val="20"/>
          <w:szCs w:val="20"/>
          <w:cs/>
        </w:rPr>
        <w:t>(</w:t>
      </w:r>
      <w:r w:rsidRPr="003B4B50">
        <w:rPr>
          <w:rFonts w:ascii="Times New Roman" w:hAnsi="Times New Roman" w:cs="Times New Roman"/>
          <w:sz w:val="20"/>
          <w:szCs w:val="20"/>
        </w:rPr>
        <w:t>Master</w:t>
      </w:r>
      <w:r>
        <w:rPr>
          <w:rFonts w:ascii="Times New Roman" w:hAnsi="Times New Roman" w:cs="Times New Roman"/>
          <w:sz w:val="20"/>
          <w:szCs w:val="20"/>
        </w:rPr>
        <w:t>'</w:t>
      </w:r>
      <w:r w:rsidRPr="003B4B50">
        <w:rPr>
          <w:rFonts w:ascii="Times New Roman" w:hAnsi="Times New Roman" w:cs="Times New Roman"/>
          <w:sz w:val="20"/>
          <w:szCs w:val="20"/>
        </w:rPr>
        <w:t>s thesis</w:t>
      </w:r>
      <w:r w:rsidRPr="003B4B50">
        <w:rPr>
          <w:rFonts w:ascii="Times New Roman" w:hAnsi="Times New Roman" w:cs="Times New Roman"/>
          <w:sz w:val="20"/>
          <w:szCs w:val="20"/>
          <w:cs/>
        </w:rPr>
        <w:t xml:space="preserve">). </w:t>
      </w:r>
      <w:proofErr w:type="spellStart"/>
      <w:r w:rsidRPr="003B4B50">
        <w:rPr>
          <w:rFonts w:ascii="Times New Roman" w:hAnsi="Times New Roman" w:cs="Times New Roman"/>
          <w:sz w:val="20"/>
          <w:szCs w:val="20"/>
        </w:rPr>
        <w:t>Rangsit</w:t>
      </w:r>
      <w:proofErr w:type="spellEnd"/>
      <w:r w:rsidRPr="003B4B50">
        <w:rPr>
          <w:rFonts w:ascii="Times New Roman" w:hAnsi="Times New Roman" w:cs="Times New Roman"/>
          <w:sz w:val="20"/>
          <w:szCs w:val="20"/>
        </w:rPr>
        <w:t xml:space="preserve"> University, Pathum Thani</w:t>
      </w:r>
      <w:r w:rsidRPr="003B4B50">
        <w:rPr>
          <w:rFonts w:ascii="Times New Roman" w:hAnsi="Times New Roman" w:cs="Times New Roman"/>
          <w:sz w:val="20"/>
          <w:szCs w:val="20"/>
          <w:cs/>
        </w:rPr>
        <w:t>.</w:t>
      </w:r>
    </w:p>
    <w:p w14:paraId="09EA057C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jc w:val="both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</w:pPr>
    </w:p>
    <w:p w14:paraId="71E118D8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jc w:val="both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  <w:t>Editorials</w:t>
      </w:r>
    </w:p>
    <w:p w14:paraId="63831C83" w14:textId="77777777" w:rsidR="00891630" w:rsidRPr="003B4B50" w:rsidRDefault="00891630" w:rsidP="00891630">
      <w:pPr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eastAsia="ko-KR"/>
        </w:rPr>
      </w:pPr>
      <w:proofErr w:type="gram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lastRenderedPageBreak/>
        <w:t>Author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proofErr w:type="gramEnd"/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Year of publication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)./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Title of Editorial 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editorial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)./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Journal Title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/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 xml:space="preserve"> Volume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Issue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/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Page numbers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</w:p>
    <w:p w14:paraId="37E9CC25" w14:textId="77777777" w:rsidR="00891630" w:rsidRPr="003B4B50" w:rsidRDefault="00891630" w:rsidP="00891630">
      <w:pPr>
        <w:spacing w:after="0" w:line="240" w:lineRule="atLeast"/>
        <w:jc w:val="both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  <w:t>Example</w:t>
      </w:r>
      <w:r w:rsidRPr="003B4B50">
        <w:rPr>
          <w:rFonts w:ascii="Times New Roman" w:eastAsia="Batang" w:hAnsi="Times New Roman" w:cs="Times New Roman"/>
          <w:b/>
          <w:bCs/>
          <w:sz w:val="20"/>
          <w:szCs w:val="20"/>
          <w:cs/>
          <w:lang w:eastAsia="ko-KR"/>
        </w:rPr>
        <w:t>:</w:t>
      </w:r>
    </w:p>
    <w:p w14:paraId="1F497944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Fisher, 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I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 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2003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).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Immunotherapy in </w:t>
      </w:r>
      <w:proofErr w:type="gram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Non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-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Hodgkin</w:t>
      </w:r>
      <w:r>
        <w:rPr>
          <w:rFonts w:ascii="Times New Roman" w:eastAsia="Batang" w:hAnsi="Times New Roman" w:cs="Times New Roman"/>
          <w:sz w:val="20"/>
          <w:szCs w:val="20"/>
          <w:lang w:eastAsia="ko-KR"/>
        </w:rPr>
        <w:t>'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s</w:t>
      </w:r>
      <w:proofErr w:type="gramEnd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lymphoma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: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Treatment advances 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editorial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).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Semin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cs/>
          <w:lang w:eastAsia="ko-KR"/>
        </w:rPr>
        <w:t xml:space="preserve">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Oncol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,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30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2Suppl 4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1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-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2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</w:p>
    <w:p w14:paraId="60BDE6AA" w14:textId="77777777" w:rsidR="00891630" w:rsidRPr="003B4B50" w:rsidRDefault="00891630" w:rsidP="00891630">
      <w:pPr>
        <w:tabs>
          <w:tab w:val="left" w:pos="0"/>
        </w:tabs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val="it-IT" w:eastAsia="ko-KR"/>
        </w:rPr>
      </w:pPr>
    </w:p>
    <w:p w14:paraId="7046F41A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jc w:val="both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  <w:t>Journal Articles</w:t>
      </w:r>
    </w:p>
    <w:p w14:paraId="6D0F7C4F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rPr>
          <w:rFonts w:ascii="Times New Roman" w:eastAsia="Batang" w:hAnsi="Times New Roman" w:cs="Times New Roman"/>
          <w:sz w:val="20"/>
          <w:szCs w:val="20"/>
          <w:lang w:eastAsia="ko-KR"/>
        </w:rPr>
      </w:pPr>
      <w:proofErr w:type="gram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Author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proofErr w:type="gramEnd"/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Year of publication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)./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Article Title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Journal Title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/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 xml:space="preserve"> Volume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Issue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/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Page numbers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</w:p>
    <w:p w14:paraId="0620CE13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jc w:val="both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  <w:t>Example</w:t>
      </w:r>
      <w:r w:rsidRPr="003B4B50">
        <w:rPr>
          <w:rFonts w:ascii="Times New Roman" w:eastAsia="Batang" w:hAnsi="Times New Roman" w:cs="Times New Roman"/>
          <w:b/>
          <w:bCs/>
          <w:sz w:val="20"/>
          <w:szCs w:val="20"/>
          <w:cs/>
          <w:lang w:eastAsia="ko-KR"/>
        </w:rPr>
        <w:t>:</w:t>
      </w:r>
    </w:p>
    <w:p w14:paraId="338E6D9E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eastAsia="ko-KR"/>
        </w:rPr>
      </w:pPr>
      <w:proofErr w:type="spell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Leelawat</w:t>
      </w:r>
      <w:proofErr w:type="spellEnd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S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, </w:t>
      </w:r>
      <w:proofErr w:type="spell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Leelawat</w:t>
      </w:r>
      <w:proofErr w:type="spellEnd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K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Narong, S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, &amp; </w:t>
      </w:r>
      <w:proofErr w:type="spell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Matangkasombut</w:t>
      </w:r>
      <w:proofErr w:type="spellEnd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O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 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2010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).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The dual effects of delta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br/>
        <w:t>9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-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tetrahydrocannabinol on cholangiocarcinoma cells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: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Anti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-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invasion activity at low concentration and apoptosis induction at high concentration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.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Cancer Investigation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,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28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4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357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-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363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</w:p>
    <w:p w14:paraId="7A102182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Polk, A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Amsden, B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, </w:t>
      </w:r>
      <w:proofErr w:type="spell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Scarrtt</w:t>
      </w:r>
      <w:proofErr w:type="spellEnd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D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Gonzal, A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, </w:t>
      </w:r>
      <w:proofErr w:type="spell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Oknamefe</w:t>
      </w:r>
      <w:proofErr w:type="spellEnd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O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&amp;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Goosen, M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 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1994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).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Oral delivery in aquaculture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 xml:space="preserve"> </w:t>
      </w:r>
      <w:proofErr w:type="spellStart"/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Aquacult</w:t>
      </w:r>
      <w:proofErr w:type="spellEnd"/>
      <w:r w:rsidRPr="003B4B50">
        <w:rPr>
          <w:rFonts w:ascii="Times New Roman" w:eastAsia="Batang" w:hAnsi="Times New Roman" w:cs="Times New Roman"/>
          <w:i/>
          <w:iCs/>
          <w:sz w:val="20"/>
          <w:szCs w:val="20"/>
          <w:cs/>
          <w:lang w:eastAsia="ko-KR"/>
        </w:rPr>
        <w:t xml:space="preserve">.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Eng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,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13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311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-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323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</w:p>
    <w:p w14:paraId="57E273A2" w14:textId="77777777" w:rsidR="00891630" w:rsidRPr="003B4B50" w:rsidRDefault="00891630" w:rsidP="00891630">
      <w:pPr>
        <w:tabs>
          <w:tab w:val="left" w:pos="720"/>
        </w:tabs>
        <w:spacing w:after="0" w:line="220" w:lineRule="atLeast"/>
        <w:rPr>
          <w:rFonts w:ascii="Times New Roman" w:hAnsi="Times New Roman" w:cs="Times New Roman"/>
          <w:sz w:val="20"/>
          <w:szCs w:val="20"/>
        </w:rPr>
      </w:pPr>
      <w:r w:rsidRPr="003B4B50">
        <w:rPr>
          <w:rFonts w:ascii="Times New Roman" w:hAnsi="Times New Roman" w:cs="Times New Roman"/>
          <w:sz w:val="20"/>
          <w:szCs w:val="20"/>
        </w:rPr>
        <w:t>Seals, D</w:t>
      </w:r>
      <w:r w:rsidRPr="003B4B50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3B4B50">
        <w:rPr>
          <w:rFonts w:ascii="Times New Roman" w:hAnsi="Times New Roman" w:cs="Times New Roman"/>
          <w:sz w:val="20"/>
          <w:szCs w:val="20"/>
        </w:rPr>
        <w:t>R</w:t>
      </w:r>
      <w:r w:rsidRPr="003B4B50">
        <w:rPr>
          <w:rFonts w:ascii="Times New Roman" w:hAnsi="Times New Roman" w:cs="Times New Roman"/>
          <w:sz w:val="20"/>
          <w:szCs w:val="20"/>
          <w:cs/>
        </w:rPr>
        <w:t>.</w:t>
      </w:r>
      <w:r w:rsidRPr="003B4B50">
        <w:rPr>
          <w:rFonts w:ascii="Times New Roman" w:hAnsi="Times New Roman" w:cs="Times New Roman"/>
          <w:sz w:val="20"/>
          <w:szCs w:val="20"/>
        </w:rPr>
        <w:t>, &amp; Tanaka, H</w:t>
      </w:r>
      <w:r w:rsidRPr="003B4B50">
        <w:rPr>
          <w:rFonts w:ascii="Times New Roman" w:hAnsi="Times New Roman" w:cs="Times New Roman"/>
          <w:sz w:val="20"/>
          <w:szCs w:val="20"/>
          <w:cs/>
        </w:rPr>
        <w:t>. (</w:t>
      </w:r>
      <w:r w:rsidRPr="003B4B50">
        <w:rPr>
          <w:rFonts w:ascii="Times New Roman" w:hAnsi="Times New Roman" w:cs="Times New Roman"/>
          <w:sz w:val="20"/>
          <w:szCs w:val="20"/>
        </w:rPr>
        <w:t>2000</w:t>
      </w:r>
      <w:r w:rsidRPr="003B4B50">
        <w:rPr>
          <w:rFonts w:ascii="Times New Roman" w:hAnsi="Times New Roman" w:cs="Times New Roman"/>
          <w:sz w:val="20"/>
          <w:szCs w:val="20"/>
          <w:cs/>
        </w:rPr>
        <w:t xml:space="preserve">). </w:t>
      </w:r>
      <w:r w:rsidRPr="003B4B50">
        <w:rPr>
          <w:rFonts w:ascii="Times New Roman" w:hAnsi="Times New Roman" w:cs="Times New Roman"/>
          <w:sz w:val="20"/>
          <w:szCs w:val="20"/>
        </w:rPr>
        <w:t>Manuscript peer review</w:t>
      </w:r>
      <w:r w:rsidRPr="003B4B50">
        <w:rPr>
          <w:rFonts w:ascii="Times New Roman" w:hAnsi="Times New Roman" w:cs="Times New Roman"/>
          <w:sz w:val="20"/>
          <w:szCs w:val="20"/>
          <w:cs/>
        </w:rPr>
        <w:t xml:space="preserve">: </w:t>
      </w:r>
      <w:r w:rsidRPr="003B4B50">
        <w:rPr>
          <w:rFonts w:ascii="Times New Roman" w:hAnsi="Times New Roman" w:cs="Times New Roman"/>
          <w:sz w:val="20"/>
          <w:szCs w:val="20"/>
        </w:rPr>
        <w:t>A helpful checklist for students and novice</w:t>
      </w:r>
      <w:r w:rsidRPr="003B4B50">
        <w:rPr>
          <w:rFonts w:ascii="Times New Roman" w:hAnsi="Times New Roman" w:cs="Times New Roman"/>
          <w:sz w:val="20"/>
          <w:szCs w:val="20"/>
          <w:cs/>
        </w:rPr>
        <w:t xml:space="preserve"> </w:t>
      </w:r>
    </w:p>
    <w:p w14:paraId="257AEDFD" w14:textId="77777777" w:rsidR="00891630" w:rsidRPr="003B4B50" w:rsidRDefault="00891630" w:rsidP="00891630">
      <w:pPr>
        <w:spacing w:after="0" w:line="220" w:lineRule="atLeast"/>
        <w:ind w:left="720"/>
        <w:rPr>
          <w:rFonts w:ascii="Times New Roman" w:hAnsi="Times New Roman" w:cs="Times New Roman"/>
          <w:sz w:val="20"/>
          <w:szCs w:val="20"/>
        </w:rPr>
      </w:pPr>
      <w:r w:rsidRPr="003B4B50">
        <w:rPr>
          <w:rFonts w:ascii="Times New Roman" w:hAnsi="Times New Roman" w:cs="Times New Roman"/>
          <w:sz w:val="20"/>
          <w:szCs w:val="20"/>
        </w:rPr>
        <w:t>referees</w:t>
      </w:r>
      <w:r w:rsidRPr="003B4B50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3B4B50">
        <w:rPr>
          <w:rFonts w:ascii="Times New Roman" w:hAnsi="Times New Roman" w:cs="Times New Roman"/>
          <w:i/>
          <w:iCs/>
          <w:sz w:val="20"/>
          <w:szCs w:val="20"/>
        </w:rPr>
        <w:t>Advances in Physiology Education,</w:t>
      </w:r>
      <w:r w:rsidRPr="003B4B50">
        <w:rPr>
          <w:rFonts w:ascii="Times New Roman" w:hAnsi="Times New Roman" w:cs="Times New Roman"/>
          <w:i/>
          <w:iCs/>
          <w:sz w:val="20"/>
          <w:szCs w:val="20"/>
          <w:cs/>
        </w:rPr>
        <w:t xml:space="preserve"> </w:t>
      </w:r>
      <w:r w:rsidRPr="003B4B50">
        <w:rPr>
          <w:rFonts w:ascii="Times New Roman" w:hAnsi="Times New Roman" w:cs="Times New Roman"/>
          <w:i/>
          <w:iCs/>
          <w:sz w:val="20"/>
          <w:szCs w:val="20"/>
        </w:rPr>
        <w:t>23</w:t>
      </w:r>
      <w:r w:rsidRPr="003B4B50">
        <w:rPr>
          <w:rFonts w:ascii="Times New Roman" w:hAnsi="Times New Roman" w:cs="Times New Roman"/>
          <w:sz w:val="20"/>
          <w:szCs w:val="20"/>
          <w:cs/>
        </w:rPr>
        <w:t>(</w:t>
      </w:r>
      <w:r w:rsidRPr="003B4B50">
        <w:rPr>
          <w:rFonts w:ascii="Times New Roman" w:hAnsi="Times New Roman" w:cs="Times New Roman"/>
          <w:sz w:val="20"/>
          <w:szCs w:val="20"/>
        </w:rPr>
        <w:t>1</w:t>
      </w:r>
      <w:r w:rsidRPr="003B4B50">
        <w:rPr>
          <w:rFonts w:ascii="Times New Roman" w:hAnsi="Times New Roman" w:cs="Times New Roman"/>
          <w:sz w:val="20"/>
          <w:szCs w:val="20"/>
          <w:cs/>
        </w:rPr>
        <w:t>)</w:t>
      </w:r>
      <w:r w:rsidRPr="003B4B50">
        <w:rPr>
          <w:rFonts w:ascii="Times New Roman" w:hAnsi="Times New Roman" w:cs="Times New Roman"/>
          <w:sz w:val="20"/>
          <w:szCs w:val="20"/>
        </w:rPr>
        <w:t>, 52</w:t>
      </w:r>
      <w:r w:rsidRPr="003B4B50">
        <w:rPr>
          <w:rFonts w:ascii="Times New Roman" w:hAnsi="Times New Roman" w:cs="Times New Roman"/>
          <w:sz w:val="20"/>
          <w:szCs w:val="20"/>
          <w:cs/>
        </w:rPr>
        <w:t>-</w:t>
      </w:r>
      <w:r w:rsidRPr="003B4B50">
        <w:rPr>
          <w:rFonts w:ascii="Times New Roman" w:hAnsi="Times New Roman" w:cs="Times New Roman"/>
          <w:sz w:val="20"/>
          <w:szCs w:val="20"/>
        </w:rPr>
        <w:t>58</w:t>
      </w:r>
      <w:r w:rsidRPr="003B4B50">
        <w:rPr>
          <w:rFonts w:ascii="Times New Roman" w:hAnsi="Times New Roman" w:cs="Times New Roman"/>
          <w:sz w:val="20"/>
          <w:szCs w:val="20"/>
          <w:cs/>
        </w:rPr>
        <w:t>.</w:t>
      </w:r>
    </w:p>
    <w:p w14:paraId="7808B81B" w14:textId="77777777" w:rsidR="00891630" w:rsidRPr="003B4B50" w:rsidRDefault="00891630" w:rsidP="00891630">
      <w:pPr>
        <w:tabs>
          <w:tab w:val="left" w:pos="270"/>
          <w:tab w:val="left" w:pos="630"/>
        </w:tabs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eastAsia="ko-KR"/>
        </w:rPr>
      </w:pPr>
      <w:proofErr w:type="spell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Srichandum</w:t>
      </w:r>
      <w:proofErr w:type="spellEnd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S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&amp; </w:t>
      </w:r>
      <w:proofErr w:type="spell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Rujirayanyong</w:t>
      </w:r>
      <w:proofErr w:type="spellEnd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T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 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2010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).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Production scheduling for dispatching ready mixed concrete trucks using bee colony optimization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 xml:space="preserve"> American J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cs/>
          <w:lang w:eastAsia="ko-KR"/>
        </w:rPr>
        <w:t xml:space="preserve">.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of Engineering and Applied Sciences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,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3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1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br/>
        <w:t>823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-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830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</w:p>
    <w:p w14:paraId="018BE2AB" w14:textId="77777777" w:rsidR="00891630" w:rsidRPr="003B4B50" w:rsidRDefault="00891630" w:rsidP="00891630">
      <w:pPr>
        <w:tabs>
          <w:tab w:val="left" w:pos="270"/>
          <w:tab w:val="left" w:pos="630"/>
        </w:tabs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14:paraId="6E835B29" w14:textId="77777777" w:rsidR="00891630" w:rsidRPr="003B4B50" w:rsidRDefault="00891630" w:rsidP="00891630">
      <w:pPr>
        <w:tabs>
          <w:tab w:val="left" w:pos="720"/>
        </w:tabs>
        <w:spacing w:after="0" w:line="240" w:lineRule="exact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  <w:t>Letters</w:t>
      </w:r>
    </w:p>
    <w:p w14:paraId="404D3812" w14:textId="77777777" w:rsidR="00891630" w:rsidRPr="003B4B50" w:rsidRDefault="00891630" w:rsidP="00891630">
      <w:pPr>
        <w:spacing w:after="0" w:line="240" w:lineRule="exact"/>
        <w:rPr>
          <w:rFonts w:ascii="Times New Roman" w:eastAsia="Batang" w:hAnsi="Times New Roman" w:cs="Times New Roman"/>
          <w:sz w:val="20"/>
          <w:szCs w:val="20"/>
          <w:lang w:eastAsia="ko-KR"/>
        </w:rPr>
      </w:pPr>
      <w:proofErr w:type="gram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Author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proofErr w:type="gramEnd"/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Year of publication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)./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Title of Letter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Journal Title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 xml:space="preserve"> Volume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Issue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/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Page number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</w:p>
    <w:p w14:paraId="6D6CD970" w14:textId="77777777" w:rsidR="00891630" w:rsidRPr="003B4B50" w:rsidRDefault="00891630" w:rsidP="00891630">
      <w:pPr>
        <w:tabs>
          <w:tab w:val="left" w:pos="720"/>
        </w:tabs>
        <w:spacing w:after="0" w:line="240" w:lineRule="exact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  <w:t>Example</w:t>
      </w:r>
      <w:r w:rsidRPr="003B4B50">
        <w:rPr>
          <w:rFonts w:ascii="Times New Roman" w:eastAsia="Batang" w:hAnsi="Times New Roman" w:cs="Times New Roman"/>
          <w:b/>
          <w:bCs/>
          <w:sz w:val="20"/>
          <w:szCs w:val="20"/>
          <w:cs/>
          <w:lang w:eastAsia="ko-KR"/>
        </w:rPr>
        <w:t>:</w:t>
      </w:r>
    </w:p>
    <w:p w14:paraId="03DE81CC" w14:textId="77777777" w:rsidR="00891630" w:rsidRPr="003B4B50" w:rsidRDefault="00891630" w:rsidP="00891630">
      <w:pPr>
        <w:tabs>
          <w:tab w:val="left" w:pos="0"/>
        </w:tabs>
        <w:spacing w:after="0" w:line="240" w:lineRule="exact"/>
        <w:ind w:left="720" w:hanging="720"/>
        <w:rPr>
          <w:rFonts w:ascii="Times New Roman" w:eastAsia="Batang" w:hAnsi="Times New Roman" w:cs="Times New Roman"/>
          <w:sz w:val="20"/>
          <w:szCs w:val="20"/>
          <w:lang w:eastAsia="ko-KR"/>
        </w:rPr>
      </w:pPr>
      <w:proofErr w:type="spell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Enzensberger</w:t>
      </w:r>
      <w:proofErr w:type="spellEnd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W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&amp; Fisher, P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A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 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1996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). </w:t>
      </w:r>
      <w:r w:rsidRPr="003B4B50">
        <w:rPr>
          <w:rFonts w:ascii="Times New Roman" w:eastAsia="Batang" w:hAnsi="Times New Roman" w:cs="Times New Roman"/>
          <w:sz w:val="20"/>
          <w:szCs w:val="20"/>
          <w:lang w:val="it-IT" w:eastAsia="ko-KR"/>
        </w:rPr>
        <w:t>Metronome in Parkinson</w:t>
      </w:r>
      <w:r>
        <w:rPr>
          <w:rFonts w:ascii="Times New Roman" w:eastAsia="Batang" w:hAnsi="Times New Roman" w:cs="Times New Roman"/>
          <w:sz w:val="20"/>
          <w:szCs w:val="20"/>
          <w:lang w:val="it-IT" w:eastAsia="ko-KR"/>
        </w:rPr>
        <w:t>'</w:t>
      </w:r>
      <w:r w:rsidRPr="003B4B50">
        <w:rPr>
          <w:rFonts w:ascii="Times New Roman" w:eastAsia="Batang" w:hAnsi="Times New Roman" w:cs="Times New Roman"/>
          <w:sz w:val="20"/>
          <w:szCs w:val="20"/>
          <w:lang w:val="it-IT" w:eastAsia="ko-KR"/>
        </w:rPr>
        <w:t xml:space="preserve">s disease 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val="it-IT"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val="it-IT" w:eastAsia="ko-KR"/>
        </w:rPr>
        <w:t>letter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val="it-IT" w:eastAsia="ko-KR"/>
        </w:rPr>
        <w:t>).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 xml:space="preserve"> Lancet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,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347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1337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</w:p>
    <w:p w14:paraId="0A261600" w14:textId="77777777" w:rsidR="00891630" w:rsidRPr="003B4B50" w:rsidRDefault="00891630" w:rsidP="00891630">
      <w:pPr>
        <w:tabs>
          <w:tab w:val="left" w:pos="0"/>
        </w:tabs>
        <w:spacing w:after="0" w:line="240" w:lineRule="exact"/>
        <w:ind w:left="720" w:hanging="720"/>
        <w:rPr>
          <w:rFonts w:ascii="Times New Roman" w:eastAsia="Batang" w:hAnsi="Times New Roman" w:cs="Times New Roman"/>
          <w:sz w:val="20"/>
          <w:szCs w:val="20"/>
          <w:lang w:val="it-IT" w:eastAsia="ko-KR"/>
        </w:rPr>
      </w:pPr>
    </w:p>
    <w:p w14:paraId="7226BBE3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  <w:t>Notes</w:t>
      </w:r>
    </w:p>
    <w:p w14:paraId="5302F504" w14:textId="77777777" w:rsidR="00891630" w:rsidRPr="003B4B50" w:rsidRDefault="00891630" w:rsidP="00891630">
      <w:pPr>
        <w:spacing w:after="0" w:line="240" w:lineRule="atLeast"/>
        <w:rPr>
          <w:rFonts w:ascii="Times New Roman" w:eastAsia="Batang" w:hAnsi="Times New Roman" w:cs="Times New Roman"/>
          <w:sz w:val="20"/>
          <w:szCs w:val="20"/>
          <w:lang w:eastAsia="ko-KR"/>
        </w:rPr>
      </w:pPr>
      <w:proofErr w:type="gram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Author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proofErr w:type="gramEnd"/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Year of publication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)./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Title of Note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Journal Title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 xml:space="preserve"> Volume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Issue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/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Page number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</w:p>
    <w:p w14:paraId="337E768B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  <w:t>Example</w:t>
      </w:r>
      <w:r w:rsidRPr="003B4B50">
        <w:rPr>
          <w:rFonts w:ascii="Times New Roman" w:eastAsia="Batang" w:hAnsi="Times New Roman" w:cs="Times New Roman"/>
          <w:b/>
          <w:bCs/>
          <w:sz w:val="20"/>
          <w:szCs w:val="20"/>
          <w:cs/>
          <w:lang w:eastAsia="ko-KR"/>
        </w:rPr>
        <w:t>:</w:t>
      </w:r>
    </w:p>
    <w:p w14:paraId="15966F0B" w14:textId="77777777" w:rsidR="00891630" w:rsidRPr="003B4B50" w:rsidRDefault="00891630" w:rsidP="00891630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Haier, 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J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Schroeder, D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H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Tang, C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Head, K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&amp; Colom, 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 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2010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).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Gray matter correlates of cognitive ability tests used for vocational guidance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.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Biomed Central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,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3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206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</w:p>
    <w:p w14:paraId="472EA37B" w14:textId="77777777" w:rsidR="00891630" w:rsidRPr="003B4B50" w:rsidRDefault="00891630" w:rsidP="00891630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14:paraId="63427F25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  <w:t>Unpublished</w:t>
      </w:r>
      <w:r w:rsidRPr="003B4B50">
        <w:rPr>
          <w:rFonts w:ascii="Times New Roman" w:eastAsia="Batang" w:hAnsi="Times New Roman" w:cs="Times New Roman"/>
          <w:b/>
          <w:bCs/>
          <w:sz w:val="20"/>
          <w:szCs w:val="20"/>
          <w:u w:val="single"/>
          <w:cs/>
          <w:lang w:eastAsia="ko-KR"/>
        </w:rPr>
        <w:t>/</w:t>
      </w:r>
      <w:r w:rsidRPr="003B4B50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  <w:t>In Press Article</w:t>
      </w:r>
      <w:r w:rsidRPr="003B4B50"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  <w:t>s</w:t>
      </w:r>
    </w:p>
    <w:p w14:paraId="0914AA00" w14:textId="77777777" w:rsidR="00891630" w:rsidRPr="003B4B50" w:rsidRDefault="00891630" w:rsidP="00891630">
      <w:pPr>
        <w:spacing w:after="0" w:line="240" w:lineRule="atLeast"/>
        <w:rPr>
          <w:rFonts w:ascii="Times New Roman" w:eastAsia="Batang" w:hAnsi="Times New Roman" w:cs="Times New Roman"/>
          <w:sz w:val="20"/>
          <w:szCs w:val="20"/>
          <w:lang w:eastAsia="ko-KR"/>
        </w:rPr>
      </w:pPr>
      <w:proofErr w:type="gram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Author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proofErr w:type="gramEnd"/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In press Year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)./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Article Title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Journal Title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in press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).</w:t>
      </w:r>
    </w:p>
    <w:p w14:paraId="78CA89A1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  <w:t>Example</w:t>
      </w:r>
      <w:r w:rsidRPr="003B4B50">
        <w:rPr>
          <w:rFonts w:ascii="Times New Roman" w:eastAsia="Batang" w:hAnsi="Times New Roman" w:cs="Times New Roman"/>
          <w:b/>
          <w:bCs/>
          <w:sz w:val="20"/>
          <w:szCs w:val="20"/>
          <w:cs/>
          <w:lang w:eastAsia="ko-KR"/>
        </w:rPr>
        <w:t>:</w:t>
      </w:r>
    </w:p>
    <w:p w14:paraId="0D0ED835" w14:textId="77777777" w:rsidR="00891630" w:rsidRPr="003B4B50" w:rsidRDefault="00891630" w:rsidP="00891630">
      <w:pPr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val="en-GB" w:eastAsia="ko-KR"/>
        </w:rPr>
      </w:pPr>
      <w:r w:rsidRPr="003B4B50">
        <w:rPr>
          <w:rFonts w:ascii="Times New Roman" w:eastAsia="Batang" w:hAnsi="Times New Roman" w:cs="Times New Roman"/>
          <w:sz w:val="20"/>
          <w:szCs w:val="20"/>
          <w:lang w:val="en-GB" w:eastAsia="ko-KR"/>
        </w:rPr>
        <w:t>Veena, B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val="en-GB" w:eastAsia="ko-KR"/>
        </w:rPr>
        <w:t>. (</w:t>
      </w:r>
      <w:r w:rsidRPr="003B4B50">
        <w:rPr>
          <w:rFonts w:ascii="Times New Roman" w:eastAsia="Batang" w:hAnsi="Times New Roman" w:cs="Times New Roman"/>
          <w:sz w:val="20"/>
          <w:szCs w:val="20"/>
          <w:lang w:val="en-GB" w:eastAsia="ko-KR"/>
        </w:rPr>
        <w:t>2004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val="en-GB" w:eastAsia="ko-KR"/>
        </w:rPr>
        <w:t xml:space="preserve">). </w:t>
      </w:r>
      <w:r w:rsidRPr="003B4B50">
        <w:rPr>
          <w:rFonts w:ascii="Times New Roman" w:eastAsia="Batang" w:hAnsi="Times New Roman" w:cs="Times New Roman"/>
          <w:sz w:val="20"/>
          <w:szCs w:val="20"/>
          <w:lang w:val="en-GB" w:eastAsia="ko-KR"/>
        </w:rPr>
        <w:t>Economic pursuits and strategies of survival among Damor of Rajasthan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val="en-GB" w:eastAsia="ko-KR"/>
        </w:rPr>
        <w:t>.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val="en-GB" w:eastAsia="ko-KR"/>
        </w:rPr>
        <w:t xml:space="preserve"> J Hum </w:t>
      </w:r>
      <w:proofErr w:type="spellStart"/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val="en-GB" w:eastAsia="ko-KR"/>
        </w:rPr>
        <w:t>Ecol</w:t>
      </w:r>
      <w:proofErr w:type="spellEnd"/>
      <w:r w:rsidRPr="003B4B50">
        <w:rPr>
          <w:rFonts w:ascii="Times New Roman" w:eastAsia="Batang" w:hAnsi="Times New Roman" w:cs="Times New Roman"/>
          <w:i/>
          <w:iCs/>
          <w:sz w:val="20"/>
          <w:szCs w:val="20"/>
          <w:cs/>
          <w:lang w:val="en-GB" w:eastAsia="ko-KR"/>
        </w:rPr>
        <w:t>.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val="en-GB" w:eastAsia="ko-KR"/>
        </w:rPr>
        <w:br/>
      </w:r>
      <w:r w:rsidRPr="003B4B50">
        <w:rPr>
          <w:rFonts w:ascii="Times New Roman" w:eastAsia="Batang" w:hAnsi="Times New Roman" w:cs="Times New Roman"/>
          <w:sz w:val="20"/>
          <w:szCs w:val="20"/>
          <w:cs/>
          <w:lang w:val="en-GB"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val="en-GB" w:eastAsia="ko-KR"/>
        </w:rPr>
        <w:t>in press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val="en-GB" w:eastAsia="ko-KR"/>
        </w:rPr>
        <w:t>).</w:t>
      </w:r>
    </w:p>
    <w:p w14:paraId="0D892054" w14:textId="77777777" w:rsidR="00891630" w:rsidRPr="003B4B50" w:rsidRDefault="00891630" w:rsidP="00891630">
      <w:pPr>
        <w:spacing w:after="0" w:line="240" w:lineRule="atLeast"/>
        <w:ind w:left="720" w:hanging="720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en-GB" w:eastAsia="ko-KR"/>
        </w:rPr>
      </w:pPr>
    </w:p>
    <w:p w14:paraId="60A9FD65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  <w:t>Internet periodicals</w:t>
      </w:r>
    </w:p>
    <w:p w14:paraId="746B0572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eastAsia="ko-KR"/>
        </w:rPr>
      </w:pPr>
      <w:proofErr w:type="gram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Author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proofErr w:type="gramEnd"/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Year of publication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)./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Article Title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Journal Title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/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Volume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issue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/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page numbers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Retrieved mm dd, year, from the full URL of the web page</w:t>
      </w:r>
    </w:p>
    <w:p w14:paraId="48BCECFC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  <w:t>Example</w:t>
      </w:r>
      <w:r w:rsidRPr="003B4B50">
        <w:rPr>
          <w:rFonts w:ascii="Times New Roman" w:eastAsia="Batang" w:hAnsi="Times New Roman" w:cs="Times New Roman"/>
          <w:b/>
          <w:bCs/>
          <w:sz w:val="20"/>
          <w:szCs w:val="20"/>
          <w:cs/>
          <w:lang w:eastAsia="ko-KR"/>
        </w:rPr>
        <w:t>:</w:t>
      </w:r>
    </w:p>
    <w:p w14:paraId="12DC6215" w14:textId="77777777" w:rsidR="00891630" w:rsidRPr="003B4B50" w:rsidRDefault="00891630" w:rsidP="00891630">
      <w:pPr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Adams, P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J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 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2000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).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Australian economic history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 xml:space="preserve"> Journal of Australian Economics, 5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2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, 117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-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132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Retrieved June 12, 2001, from </w:t>
      </w:r>
      <w:hyperlink r:id="rId9" w:history="1">
        <w:r w:rsidRPr="003B4B50">
          <w:rPr>
            <w:rStyle w:val="Hyperlink"/>
            <w:rFonts w:ascii="Times New Roman" w:eastAsia="Batang" w:hAnsi="Times New Roman" w:cs="Times New Roman"/>
            <w:color w:val="auto"/>
            <w:sz w:val="20"/>
            <w:szCs w:val="20"/>
            <w:u w:val="none"/>
            <w:lang w:eastAsia="ko-KR"/>
          </w:rPr>
          <w:t>http</w:t>
        </w:r>
        <w:r w:rsidRPr="003B4B50">
          <w:rPr>
            <w:rStyle w:val="Hyperlink"/>
            <w:rFonts w:ascii="Times New Roman" w:eastAsia="Batang" w:hAnsi="Times New Roman" w:cs="Times New Roman"/>
            <w:color w:val="auto"/>
            <w:sz w:val="20"/>
            <w:szCs w:val="20"/>
            <w:u w:val="none"/>
            <w:cs/>
            <w:lang w:eastAsia="ko-KR"/>
          </w:rPr>
          <w:t>://</w:t>
        </w:r>
        <w:r w:rsidRPr="003B4B50">
          <w:rPr>
            <w:rStyle w:val="Hyperlink"/>
            <w:rFonts w:ascii="Times New Roman" w:eastAsia="Batang" w:hAnsi="Times New Roman" w:cs="Times New Roman"/>
            <w:color w:val="auto"/>
            <w:sz w:val="20"/>
            <w:szCs w:val="20"/>
            <w:u w:val="none"/>
            <w:lang w:eastAsia="ko-KR"/>
          </w:rPr>
          <w:t>jae</w:t>
        </w:r>
        <w:r w:rsidRPr="003B4B50">
          <w:rPr>
            <w:rStyle w:val="Hyperlink"/>
            <w:rFonts w:ascii="Times New Roman" w:eastAsia="Batang" w:hAnsi="Times New Roman" w:cs="Times New Roman"/>
            <w:color w:val="auto"/>
            <w:sz w:val="20"/>
            <w:szCs w:val="20"/>
            <w:u w:val="none"/>
            <w:cs/>
            <w:lang w:eastAsia="ko-KR"/>
          </w:rPr>
          <w:t>.</w:t>
        </w:r>
        <w:r w:rsidRPr="003B4B50">
          <w:rPr>
            <w:rStyle w:val="Hyperlink"/>
            <w:rFonts w:ascii="Times New Roman" w:eastAsia="Batang" w:hAnsi="Times New Roman" w:cs="Times New Roman"/>
            <w:color w:val="auto"/>
            <w:sz w:val="20"/>
            <w:szCs w:val="20"/>
            <w:u w:val="none"/>
            <w:lang w:eastAsia="ko-KR"/>
          </w:rPr>
          <w:t>org</w:t>
        </w:r>
        <w:r w:rsidRPr="003B4B50">
          <w:rPr>
            <w:rStyle w:val="Hyperlink"/>
            <w:rFonts w:ascii="Times New Roman" w:eastAsia="Batang" w:hAnsi="Times New Roman" w:cs="Times New Roman"/>
            <w:color w:val="auto"/>
            <w:sz w:val="20"/>
            <w:szCs w:val="20"/>
            <w:u w:val="none"/>
            <w:cs/>
            <w:lang w:eastAsia="ko-KR"/>
          </w:rPr>
          <w:t>/</w:t>
        </w:r>
        <w:r w:rsidRPr="003B4B50">
          <w:rPr>
            <w:rStyle w:val="Hyperlink"/>
            <w:rFonts w:ascii="Times New Roman" w:eastAsia="Batang" w:hAnsi="Times New Roman" w:cs="Times New Roman"/>
            <w:color w:val="auto"/>
            <w:sz w:val="20"/>
            <w:szCs w:val="20"/>
            <w:u w:val="none"/>
            <w:lang w:eastAsia="ko-KR"/>
          </w:rPr>
          <w:t>articles</w:t>
        </w:r>
        <w:r w:rsidRPr="003B4B50">
          <w:rPr>
            <w:rStyle w:val="Hyperlink"/>
            <w:rFonts w:ascii="Times New Roman" w:eastAsia="Batang" w:hAnsi="Times New Roman" w:cs="Times New Roman"/>
            <w:color w:val="auto"/>
            <w:sz w:val="20"/>
            <w:szCs w:val="20"/>
            <w:u w:val="none"/>
            <w:cs/>
            <w:lang w:eastAsia="ko-KR"/>
          </w:rPr>
          <w:t>.</w:t>
        </w:r>
        <w:r w:rsidRPr="003B4B50">
          <w:rPr>
            <w:rStyle w:val="Hyperlink"/>
            <w:rFonts w:ascii="Times New Roman" w:eastAsia="Batang" w:hAnsi="Times New Roman" w:cs="Times New Roman"/>
            <w:color w:val="auto"/>
            <w:sz w:val="20"/>
            <w:szCs w:val="20"/>
            <w:u w:val="none"/>
            <w:lang w:eastAsia="ko-KR"/>
          </w:rPr>
          <w:t>html</w:t>
        </w:r>
      </w:hyperlink>
    </w:p>
    <w:p w14:paraId="2BAB6DA3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14:paraId="6A99CDEB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jc w:val="both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  <w:t>Internet non</w:t>
      </w:r>
      <w:r w:rsidRPr="003B4B50">
        <w:rPr>
          <w:rFonts w:ascii="Times New Roman" w:eastAsia="Batang" w:hAnsi="Times New Roman" w:cs="Times New Roman"/>
          <w:b/>
          <w:bCs/>
          <w:sz w:val="20"/>
          <w:szCs w:val="20"/>
          <w:u w:val="single"/>
          <w:cs/>
          <w:lang w:eastAsia="ko-KR"/>
        </w:rPr>
        <w:t>-</w:t>
      </w:r>
      <w:r w:rsidRPr="003B4B50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  <w:t>periodicals</w:t>
      </w:r>
    </w:p>
    <w:p w14:paraId="297DAA0E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rPr>
          <w:rFonts w:ascii="Times New Roman" w:eastAsia="Batang" w:hAnsi="Times New Roman" w:cs="Times New Roman"/>
          <w:sz w:val="20"/>
          <w:szCs w:val="20"/>
          <w:lang w:eastAsia="ko-KR"/>
        </w:rPr>
      </w:pPr>
      <w:proofErr w:type="gram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Author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proofErr w:type="gramEnd"/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Year of publication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)./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Article Title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Retrieved mm dd, year, from the full URL of the web page</w:t>
      </w:r>
    </w:p>
    <w:p w14:paraId="54F1B453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jc w:val="both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  <w:t>Example</w:t>
      </w:r>
      <w:r w:rsidRPr="003B4B50">
        <w:rPr>
          <w:rFonts w:ascii="Times New Roman" w:eastAsia="Batang" w:hAnsi="Times New Roman" w:cs="Times New Roman"/>
          <w:b/>
          <w:bCs/>
          <w:sz w:val="20"/>
          <w:szCs w:val="20"/>
          <w:cs/>
          <w:lang w:eastAsia="ko-KR"/>
        </w:rPr>
        <w:t>:</w:t>
      </w:r>
    </w:p>
    <w:p w14:paraId="579FBACE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ind w:left="720" w:hanging="720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Lemire, D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 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n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d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.).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>Write good papers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 xml:space="preserve">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Retrieved July 1, 2010, from http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//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www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proofErr w:type="spell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daniel</w:t>
      </w:r>
      <w:proofErr w:type="spellEnd"/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-</w:t>
      </w:r>
      <w:proofErr w:type="spell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lemire</w:t>
      </w:r>
      <w:proofErr w:type="spellEnd"/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com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/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blog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/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rules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-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to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-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write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-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a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-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good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-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research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-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paper</w:t>
      </w:r>
    </w:p>
    <w:p w14:paraId="25CE44D5" w14:textId="77777777" w:rsidR="00891630" w:rsidRPr="003B4B50" w:rsidRDefault="00891630" w:rsidP="00891630">
      <w:pPr>
        <w:spacing w:after="0" w:line="240" w:lineRule="atLeast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</w:pPr>
    </w:p>
    <w:p w14:paraId="75336A9B" w14:textId="77777777" w:rsidR="00891630" w:rsidRPr="003B4B50" w:rsidRDefault="00891630" w:rsidP="00891630">
      <w:pPr>
        <w:spacing w:after="0" w:line="240" w:lineRule="atLeast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  <w:t>Newspaper retrieved from a database</w:t>
      </w:r>
    </w:p>
    <w:p w14:paraId="508DA43C" w14:textId="77777777" w:rsidR="00891630" w:rsidRPr="003B4B50" w:rsidRDefault="00891630" w:rsidP="00891630">
      <w:pPr>
        <w:spacing w:after="0" w:line="240" w:lineRule="atLeast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eastAsia="ko-KR"/>
        </w:rPr>
        <w:t>Article – with an author</w:t>
      </w:r>
    </w:p>
    <w:p w14:paraId="64E2693C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rPr>
          <w:rFonts w:ascii="Times New Roman" w:eastAsia="Batang" w:hAnsi="Times New Roman" w:cs="Times New Roman"/>
          <w:sz w:val="20"/>
          <w:szCs w:val="20"/>
          <w:lang w:eastAsia="ko-KR"/>
        </w:rPr>
      </w:pPr>
      <w:proofErr w:type="gram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Author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proofErr w:type="gramEnd"/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mm dd, Year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)./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Article Title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r w:rsidRPr="003B4B50">
        <w:rPr>
          <w:rFonts w:ascii="Times New Roman" w:eastAsia="Batang" w:hAnsi="Times New Roman" w:cs="Angsana New"/>
          <w:i/>
          <w:iCs/>
          <w:sz w:val="20"/>
          <w:szCs w:val="25"/>
          <w:lang w:eastAsia="ko-KR"/>
        </w:rPr>
        <w:t>News agency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./Retrieved from the full URL of the web page</w:t>
      </w:r>
    </w:p>
    <w:p w14:paraId="5CEC2206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jc w:val="both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  <w:lastRenderedPageBreak/>
        <w:t>Example</w:t>
      </w:r>
      <w:r w:rsidRPr="003B4B50">
        <w:rPr>
          <w:rFonts w:ascii="Times New Roman" w:eastAsia="Batang" w:hAnsi="Times New Roman" w:cs="Times New Roman"/>
          <w:b/>
          <w:bCs/>
          <w:sz w:val="20"/>
          <w:szCs w:val="20"/>
          <w:cs/>
          <w:lang w:eastAsia="ko-KR"/>
        </w:rPr>
        <w:t>:</w:t>
      </w:r>
    </w:p>
    <w:p w14:paraId="69E22A5A" w14:textId="77777777" w:rsidR="00891630" w:rsidRPr="003B4B50" w:rsidRDefault="00891630" w:rsidP="00891630">
      <w:pPr>
        <w:spacing w:after="0" w:line="240" w:lineRule="atLeast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Darby, A. (August 20, 2002). Rarest tiger skin a rugged survivor. </w:t>
      </w:r>
      <w:r w:rsidRPr="003B4B50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 xml:space="preserve">Sydney Morning Herald.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Retrieved from</w:t>
      </w:r>
    </w:p>
    <w:p w14:paraId="247FA74C" w14:textId="77777777" w:rsidR="00891630" w:rsidRPr="003B4B50" w:rsidRDefault="00891630" w:rsidP="00891630">
      <w:pPr>
        <w:spacing w:after="0" w:line="240" w:lineRule="atLeast"/>
        <w:ind w:firstLine="720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http://www.smh.com.au</w:t>
      </w:r>
    </w:p>
    <w:p w14:paraId="5041D7F7" w14:textId="77777777" w:rsidR="00891630" w:rsidRPr="003B4B50" w:rsidRDefault="00891630" w:rsidP="00891630">
      <w:pPr>
        <w:spacing w:after="0" w:line="240" w:lineRule="atLeast"/>
        <w:rPr>
          <w:rFonts w:ascii="Times New Roman" w:eastAsia="Batang" w:hAnsi="Times New Roman"/>
          <w:b/>
          <w:bCs/>
          <w:sz w:val="20"/>
          <w:szCs w:val="20"/>
          <w:u w:val="single"/>
          <w:lang w:eastAsia="ko-KR"/>
        </w:rPr>
      </w:pPr>
    </w:p>
    <w:p w14:paraId="0906F1E8" w14:textId="77777777" w:rsidR="00891630" w:rsidRPr="003B4B50" w:rsidRDefault="00891630" w:rsidP="00891630">
      <w:pPr>
        <w:spacing w:after="0" w:line="240" w:lineRule="atLeast"/>
        <w:rPr>
          <w:rFonts w:ascii="Times New Roman" w:eastAsia="Batang" w:hAnsi="Times New Roman"/>
          <w:b/>
          <w:bCs/>
          <w:sz w:val="20"/>
          <w:szCs w:val="20"/>
          <w:u w:val="single"/>
          <w:lang w:eastAsia="ko-KR"/>
        </w:rPr>
      </w:pPr>
      <w:r w:rsidRPr="003B4B50">
        <w:rPr>
          <w:rFonts w:ascii="Times New Roman" w:eastAsia="Batang" w:hAnsi="Times New Roman"/>
          <w:b/>
          <w:bCs/>
          <w:sz w:val="20"/>
          <w:szCs w:val="20"/>
          <w:u w:val="single"/>
          <w:lang w:eastAsia="ko-KR"/>
        </w:rPr>
        <w:t>Article – without an author</w:t>
      </w:r>
    </w:p>
    <w:p w14:paraId="6A7AF638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Article </w:t>
      </w:r>
      <w:proofErr w:type="gramStart"/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Title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./</w:t>
      </w:r>
      <w:proofErr w:type="gramEnd"/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(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mm dd, Year</w:t>
      </w:r>
      <w:r w:rsidRPr="003B4B50">
        <w:rPr>
          <w:rFonts w:ascii="Times New Roman" w:eastAsia="Batang" w:hAnsi="Times New Roman" w:cs="Times New Roman"/>
          <w:sz w:val="20"/>
          <w:szCs w:val="20"/>
          <w:cs/>
          <w:lang w:eastAsia="ko-KR"/>
        </w:rPr>
        <w:t>)./</w:t>
      </w:r>
      <w:r w:rsidRPr="003B4B50">
        <w:rPr>
          <w:rFonts w:ascii="Times New Roman" w:eastAsia="Batang" w:hAnsi="Times New Roman" w:cs="Angsana New"/>
          <w:i/>
          <w:iCs/>
          <w:sz w:val="20"/>
          <w:szCs w:val="25"/>
          <w:lang w:eastAsia="ko-KR"/>
        </w:rPr>
        <w:t xml:space="preserve"> News agency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>./Retrieved from the full URL of the web page</w:t>
      </w:r>
    </w:p>
    <w:p w14:paraId="0A44B13E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jc w:val="both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</w:p>
    <w:p w14:paraId="08504469" w14:textId="77777777" w:rsidR="00891630" w:rsidRPr="003B4B50" w:rsidRDefault="00891630" w:rsidP="00891630">
      <w:pPr>
        <w:tabs>
          <w:tab w:val="left" w:pos="720"/>
        </w:tabs>
        <w:spacing w:after="0" w:line="240" w:lineRule="atLeast"/>
        <w:jc w:val="both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3B4B50"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  <w:t>Example</w:t>
      </w:r>
      <w:r w:rsidRPr="003B4B50">
        <w:rPr>
          <w:rFonts w:ascii="Times New Roman" w:eastAsia="Batang" w:hAnsi="Times New Roman" w:cs="Times New Roman"/>
          <w:b/>
          <w:bCs/>
          <w:sz w:val="20"/>
          <w:szCs w:val="20"/>
          <w:cs/>
          <w:lang w:eastAsia="ko-KR"/>
        </w:rPr>
        <w:t>:</w:t>
      </w:r>
    </w:p>
    <w:p w14:paraId="0A5D1C0E" w14:textId="77777777" w:rsidR="00891630" w:rsidRPr="003B4B50" w:rsidRDefault="00891630" w:rsidP="00891630">
      <w:pPr>
        <w:spacing w:after="0" w:line="240" w:lineRule="atLeast"/>
        <w:rPr>
          <w:rFonts w:ascii="Times New Roman" w:eastAsia="Batang" w:hAnsi="Times New Roman"/>
          <w:sz w:val="20"/>
          <w:szCs w:val="20"/>
          <w:lang w:eastAsia="ko-KR"/>
        </w:rPr>
      </w:pPr>
      <w:r w:rsidRPr="003B4B50">
        <w:rPr>
          <w:rFonts w:ascii="Times New Roman" w:eastAsia="Batang" w:hAnsi="Times New Roman"/>
          <w:sz w:val="20"/>
          <w:szCs w:val="20"/>
          <w:lang w:eastAsia="ko-KR"/>
        </w:rPr>
        <w:t xml:space="preserve">Rarest tiger skin a rugged survivor. </w:t>
      </w:r>
      <w:r w:rsidRPr="003B4B5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(August 20, 2002). </w:t>
      </w:r>
      <w:r w:rsidRPr="003B4B50">
        <w:rPr>
          <w:rFonts w:ascii="Times New Roman" w:eastAsia="Batang" w:hAnsi="Times New Roman"/>
          <w:i/>
          <w:iCs/>
          <w:sz w:val="20"/>
          <w:szCs w:val="20"/>
          <w:lang w:eastAsia="ko-KR"/>
        </w:rPr>
        <w:t xml:space="preserve">Sydney Morning Herald. </w:t>
      </w:r>
      <w:r w:rsidRPr="003B4B50">
        <w:rPr>
          <w:rFonts w:ascii="Times New Roman" w:eastAsia="Batang" w:hAnsi="Times New Roman"/>
          <w:sz w:val="20"/>
          <w:szCs w:val="20"/>
          <w:lang w:eastAsia="ko-KR"/>
        </w:rPr>
        <w:t>Retrieved from</w:t>
      </w:r>
    </w:p>
    <w:p w14:paraId="310A097F" w14:textId="77777777" w:rsidR="00891630" w:rsidRPr="003B4B50" w:rsidRDefault="00891630" w:rsidP="00891630">
      <w:pPr>
        <w:spacing w:after="0" w:line="240" w:lineRule="atLeast"/>
        <w:ind w:firstLine="720"/>
        <w:rPr>
          <w:rFonts w:ascii="Times New Roman" w:eastAsia="Batang" w:hAnsi="Times New Roman"/>
          <w:sz w:val="20"/>
          <w:szCs w:val="20"/>
          <w:lang w:eastAsia="ko-KR"/>
        </w:rPr>
      </w:pPr>
      <w:r w:rsidRPr="003B4B50">
        <w:rPr>
          <w:rFonts w:ascii="Times New Roman" w:eastAsia="Batang" w:hAnsi="Times New Roman"/>
          <w:sz w:val="20"/>
          <w:szCs w:val="20"/>
          <w:lang w:eastAsia="ko-KR"/>
        </w:rPr>
        <w:t>http://www.smh.com.au</w:t>
      </w:r>
    </w:p>
    <w:p w14:paraId="691B20C1" w14:textId="77777777" w:rsidR="00891630" w:rsidRPr="0029351F" w:rsidRDefault="00891630" w:rsidP="00891630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F96CBD" w14:textId="77777777" w:rsidR="00B9162F" w:rsidRPr="00190B21" w:rsidRDefault="00B9162F" w:rsidP="00B9162F">
      <w:pPr>
        <w:spacing w:after="0" w:line="240" w:lineRule="atLeast"/>
        <w:rPr>
          <w:rFonts w:ascii="Times New Roman" w:eastAsia="Batang" w:hAnsi="Times New Roman"/>
          <w:sz w:val="20"/>
          <w:szCs w:val="20"/>
          <w:lang w:eastAsia="ko-KR"/>
        </w:rPr>
      </w:pPr>
    </w:p>
    <w:sectPr w:rsidR="00B9162F" w:rsidRPr="00190B21" w:rsidSect="00287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80" w:right="1440" w:bottom="1440" w:left="1800" w:header="1138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D39FE" w14:textId="77777777" w:rsidR="00382E1E" w:rsidRDefault="00382E1E" w:rsidP="006D169A">
      <w:pPr>
        <w:spacing w:after="0" w:line="240" w:lineRule="auto"/>
      </w:pPr>
      <w:r>
        <w:separator/>
      </w:r>
    </w:p>
  </w:endnote>
  <w:endnote w:type="continuationSeparator" w:id="0">
    <w:p w14:paraId="373D1283" w14:textId="77777777" w:rsidR="00382E1E" w:rsidRDefault="00382E1E" w:rsidP="006D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A09F3" w14:textId="77777777" w:rsidR="00F01BB0" w:rsidRPr="00F01BB0" w:rsidRDefault="00440050" w:rsidP="008B79D3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[</w:t>
    </w:r>
    <w:r w:rsidR="00F01BB0" w:rsidRPr="00F01BB0">
      <w:rPr>
        <w:rFonts w:ascii="Times New Roman" w:hAnsi="Times New Roman" w:cs="Times New Roman"/>
        <w:sz w:val="18"/>
        <w:szCs w:val="18"/>
      </w:rPr>
      <w:t>C</w:t>
    </w:r>
    <w:r w:rsidR="00F01BB0" w:rsidRPr="00F01BB0">
      <w:rPr>
        <w:rFonts w:ascii="Times New Roman" w:hAnsi="Times New Roman" w:cs="Angsana New"/>
        <w:sz w:val="18"/>
        <w:szCs w:val="18"/>
        <w:cs/>
      </w:rPr>
      <w:t>-</w:t>
    </w:r>
    <w:sdt>
      <w:sdtPr>
        <w:rPr>
          <w:rFonts w:ascii="Times New Roman" w:hAnsi="Times New Roman" w:cs="Times New Roman"/>
          <w:sz w:val="18"/>
          <w:szCs w:val="18"/>
        </w:rPr>
        <w:id w:val="616091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01BB0" w:rsidRPr="00F01BB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F01BB0" w:rsidRPr="00F01BB0">
          <w:rPr>
            <w:rFonts w:ascii="Times New Roman" w:hAnsi="Times New Roman" w:cs="Times New Roman"/>
            <w:sz w:val="18"/>
            <w:szCs w:val="18"/>
          </w:rPr>
          <w:instrText xml:space="preserve"> PAGE   \</w:instrText>
        </w:r>
        <w:r w:rsidR="00F01BB0" w:rsidRPr="00F01BB0">
          <w:rPr>
            <w:rFonts w:ascii="Times New Roman" w:hAnsi="Times New Roman" w:cs="Angsana New"/>
            <w:sz w:val="18"/>
            <w:szCs w:val="18"/>
            <w:cs/>
          </w:rPr>
          <w:instrText xml:space="preserve">* </w:instrText>
        </w:r>
        <w:r w:rsidR="00F01BB0" w:rsidRPr="00F01BB0">
          <w:rPr>
            <w:rFonts w:ascii="Times New Roman" w:hAnsi="Times New Roman" w:cs="Times New Roman"/>
            <w:sz w:val="18"/>
            <w:szCs w:val="18"/>
          </w:rPr>
          <w:instrText xml:space="preserve">MERGEFORMAT </w:instrText>
        </w:r>
        <w:r w:rsidR="00F01BB0" w:rsidRPr="00F01BB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B3FB1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="00F01BB0" w:rsidRPr="00F01BB0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noProof/>
            <w:sz w:val="18"/>
            <w:szCs w:val="18"/>
          </w:rPr>
          <w:t>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119658640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072446F" w14:textId="77777777" w:rsidR="00F01BB0" w:rsidRPr="007F2B74" w:rsidRDefault="00440050" w:rsidP="008B79D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18"/>
            <w:szCs w:val="18"/>
          </w:rPr>
          <w:t>[</w:t>
        </w:r>
        <w:r w:rsidR="00F01BB0" w:rsidRPr="007F2B74">
          <w:rPr>
            <w:rFonts w:ascii="Times New Roman" w:hAnsi="Times New Roman" w:cs="Times New Roman"/>
            <w:sz w:val="18"/>
            <w:szCs w:val="18"/>
          </w:rPr>
          <w:t>C</w:t>
        </w:r>
        <w:r w:rsidR="00F01BB0" w:rsidRPr="007F2B74">
          <w:rPr>
            <w:rFonts w:ascii="Times New Roman" w:hAnsi="Times New Roman" w:cs="Times New Roman"/>
            <w:sz w:val="18"/>
            <w:szCs w:val="18"/>
            <w:cs/>
          </w:rPr>
          <w:t>-</w:t>
        </w:r>
        <w:r w:rsidR="00F01BB0" w:rsidRPr="007F2B7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F01BB0" w:rsidRPr="007F2B74">
          <w:rPr>
            <w:rFonts w:ascii="Times New Roman" w:hAnsi="Times New Roman" w:cs="Times New Roman"/>
            <w:sz w:val="18"/>
            <w:szCs w:val="18"/>
          </w:rPr>
          <w:instrText xml:space="preserve"> PAGE   \</w:instrText>
        </w:r>
        <w:r w:rsidR="00F01BB0" w:rsidRPr="007F2B74">
          <w:rPr>
            <w:rFonts w:ascii="Times New Roman" w:hAnsi="Times New Roman" w:cs="Times New Roman"/>
            <w:sz w:val="18"/>
            <w:szCs w:val="18"/>
            <w:cs/>
          </w:rPr>
          <w:instrText xml:space="preserve">* </w:instrText>
        </w:r>
        <w:r w:rsidR="00F01BB0" w:rsidRPr="007F2B74">
          <w:rPr>
            <w:rFonts w:ascii="Times New Roman" w:hAnsi="Times New Roman" w:cs="Times New Roman"/>
            <w:sz w:val="18"/>
            <w:szCs w:val="18"/>
          </w:rPr>
          <w:instrText xml:space="preserve">MERGEFORMAT </w:instrText>
        </w:r>
        <w:r w:rsidR="00F01BB0" w:rsidRPr="007F2B7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B3FB1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="00F01BB0" w:rsidRPr="007F2B74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noProof/>
            <w:sz w:val="18"/>
            <w:szCs w:val="18"/>
          </w:rPr>
          <w:t>]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5ABA4" w14:textId="77777777" w:rsidR="00F01BB0" w:rsidRPr="007A75BE" w:rsidRDefault="00440050" w:rsidP="008B79D3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[</w:t>
    </w:r>
    <w:r w:rsidR="00F01BB0" w:rsidRPr="007A75BE">
      <w:rPr>
        <w:rFonts w:ascii="Times New Roman" w:hAnsi="Times New Roman" w:cs="Times New Roman"/>
        <w:sz w:val="18"/>
        <w:szCs w:val="18"/>
      </w:rPr>
      <w:t>C</w:t>
    </w:r>
    <w:r w:rsidR="00F01BB0" w:rsidRPr="007A75BE">
      <w:rPr>
        <w:rFonts w:ascii="Times New Roman" w:hAnsi="Times New Roman" w:cs="Times New Roman"/>
        <w:sz w:val="18"/>
        <w:szCs w:val="18"/>
        <w:cs/>
      </w:rPr>
      <w:t>-</w:t>
    </w:r>
    <w:sdt>
      <w:sdtPr>
        <w:rPr>
          <w:rFonts w:ascii="Times New Roman" w:hAnsi="Times New Roman" w:cs="Times New Roman"/>
          <w:sz w:val="18"/>
          <w:szCs w:val="18"/>
        </w:rPr>
        <w:id w:val="21469295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01BB0" w:rsidRPr="007A75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F01BB0" w:rsidRPr="007A75BE">
          <w:rPr>
            <w:rFonts w:ascii="Times New Roman" w:hAnsi="Times New Roman" w:cs="Times New Roman"/>
            <w:sz w:val="18"/>
            <w:szCs w:val="18"/>
          </w:rPr>
          <w:instrText xml:space="preserve"> PAGE   \</w:instrText>
        </w:r>
        <w:r w:rsidR="00F01BB0" w:rsidRPr="007A75BE">
          <w:rPr>
            <w:rFonts w:ascii="Times New Roman" w:hAnsi="Times New Roman" w:cs="Times New Roman"/>
            <w:sz w:val="18"/>
            <w:szCs w:val="18"/>
            <w:cs/>
          </w:rPr>
          <w:instrText xml:space="preserve">* </w:instrText>
        </w:r>
        <w:r w:rsidR="00F01BB0" w:rsidRPr="007A75BE">
          <w:rPr>
            <w:rFonts w:ascii="Times New Roman" w:hAnsi="Times New Roman" w:cs="Times New Roman"/>
            <w:sz w:val="18"/>
            <w:szCs w:val="18"/>
          </w:rPr>
          <w:instrText xml:space="preserve">MERGEFORMAT </w:instrText>
        </w:r>
        <w:r w:rsidR="00F01BB0" w:rsidRPr="007A75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E0E4A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F01BB0" w:rsidRPr="007A75BE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noProof/>
            <w:sz w:val="18"/>
            <w:szCs w:val="18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18F8D" w14:textId="77777777" w:rsidR="00382E1E" w:rsidRDefault="00382E1E" w:rsidP="006D169A">
      <w:pPr>
        <w:spacing w:after="0" w:line="240" w:lineRule="auto"/>
      </w:pPr>
      <w:r>
        <w:separator/>
      </w:r>
    </w:p>
  </w:footnote>
  <w:footnote w:type="continuationSeparator" w:id="0">
    <w:p w14:paraId="765E97F6" w14:textId="77777777" w:rsidR="00382E1E" w:rsidRDefault="00382E1E" w:rsidP="006D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425B8" w14:textId="77777777" w:rsidR="00430ED4" w:rsidRDefault="00430ED4" w:rsidP="003D76E3">
    <w:pPr>
      <w:pStyle w:val="Header"/>
      <w:tabs>
        <w:tab w:val="clear" w:pos="4513"/>
        <w:tab w:val="clear" w:pos="9026"/>
        <w:tab w:val="right" w:pos="8647"/>
      </w:tabs>
      <w:rPr>
        <w:rFonts w:ascii="Times New Roman" w:hAnsi="Times New Roman" w:cs="Times New Roman"/>
        <w:color w:val="000000" w:themeColor="text1"/>
        <w:sz w:val="18"/>
        <w:szCs w:val="18"/>
      </w:rPr>
    </w:pPr>
  </w:p>
  <w:p w14:paraId="443808FE" w14:textId="77777777" w:rsidR="00430ED4" w:rsidRDefault="00430ED4" w:rsidP="003D76E3">
    <w:pPr>
      <w:pStyle w:val="Header"/>
      <w:tabs>
        <w:tab w:val="clear" w:pos="4513"/>
        <w:tab w:val="clear" w:pos="9026"/>
        <w:tab w:val="right" w:pos="8647"/>
      </w:tabs>
      <w:rPr>
        <w:rFonts w:ascii="Times New Roman" w:hAnsi="Times New Roman" w:cs="Times New Roman"/>
        <w:color w:val="000000" w:themeColor="text1"/>
        <w:sz w:val="18"/>
        <w:szCs w:val="18"/>
      </w:rPr>
    </w:pPr>
  </w:p>
  <w:p w14:paraId="34BDC992" w14:textId="77777777" w:rsidR="00430ED4" w:rsidRDefault="00430ED4" w:rsidP="003D76E3">
    <w:pPr>
      <w:pStyle w:val="Header"/>
      <w:tabs>
        <w:tab w:val="clear" w:pos="4513"/>
        <w:tab w:val="clear" w:pos="9026"/>
        <w:tab w:val="right" w:pos="8647"/>
      </w:tabs>
      <w:rPr>
        <w:rFonts w:ascii="Times New Roman" w:hAnsi="Times New Roman" w:cs="Times New Roman"/>
        <w:color w:val="000000" w:themeColor="text1"/>
        <w:sz w:val="18"/>
        <w:szCs w:val="18"/>
      </w:rPr>
    </w:pPr>
  </w:p>
  <w:p w14:paraId="6FEAC2F3" w14:textId="77777777" w:rsidR="00430ED4" w:rsidRDefault="00430ED4" w:rsidP="003D76E3">
    <w:pPr>
      <w:pStyle w:val="Header"/>
      <w:tabs>
        <w:tab w:val="clear" w:pos="4513"/>
        <w:tab w:val="clear" w:pos="9026"/>
        <w:tab w:val="right" w:pos="8647"/>
      </w:tabs>
      <w:rPr>
        <w:rFonts w:ascii="Times New Roman" w:hAnsi="Times New Roman" w:cs="Times New Roman"/>
        <w:color w:val="000000" w:themeColor="text1"/>
        <w:sz w:val="18"/>
        <w:szCs w:val="18"/>
      </w:rPr>
    </w:pPr>
  </w:p>
  <w:p w14:paraId="1C45C71C" w14:textId="77777777" w:rsidR="00F01BB0" w:rsidRPr="007A75BE" w:rsidRDefault="00F01BB0" w:rsidP="003D76E3">
    <w:pPr>
      <w:pStyle w:val="Header"/>
      <w:tabs>
        <w:tab w:val="clear" w:pos="4513"/>
        <w:tab w:val="clear" w:pos="9026"/>
        <w:tab w:val="right" w:pos="8647"/>
      </w:tabs>
      <w:rPr>
        <w:rFonts w:ascii="Times New Roman" w:hAnsi="Times New Roman" w:cs="Times New Roman"/>
      </w:rPr>
    </w:pPr>
    <w:r w:rsidRPr="007A75BE">
      <w:rPr>
        <w:rFonts w:ascii="Times New Roman" w:hAnsi="Times New Roman" w:cs="Times New Roman"/>
        <w:color w:val="000000" w:themeColor="text1"/>
        <w:sz w:val="18"/>
        <w:szCs w:val="18"/>
      </w:rPr>
      <w:t>Available online at</w:t>
    </w:r>
    <w:r w:rsidRPr="007A75BE">
      <w:rPr>
        <w:rStyle w:val="Hyperlink"/>
        <w:rFonts w:ascii="Times New Roman" w:hAnsi="Times New Roman" w:cs="Times New Roman"/>
        <w:color w:val="000000" w:themeColor="text1"/>
        <w:szCs w:val="22"/>
        <w:u w:val="none"/>
        <w:cs/>
      </w:rPr>
      <w:t xml:space="preserve"> </w:t>
    </w:r>
    <w:r w:rsidRPr="007A75BE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</w:rPr>
      <w:t>https</w:t>
    </w:r>
    <w:r w:rsidRPr="007A75BE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  <w:cs/>
      </w:rPr>
      <w:t>://</w:t>
    </w:r>
    <w:proofErr w:type="spellStart"/>
    <w:r w:rsidRPr="007A75BE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</w:rPr>
      <w:t>rjsh</w:t>
    </w:r>
    <w:proofErr w:type="spellEnd"/>
    <w:r w:rsidRPr="007A75BE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  <w:cs/>
      </w:rPr>
      <w:t>.</w:t>
    </w:r>
    <w:proofErr w:type="spellStart"/>
    <w:r w:rsidRPr="007A75BE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</w:rPr>
      <w:t>rsu</w:t>
    </w:r>
    <w:proofErr w:type="spellEnd"/>
    <w:r w:rsidRPr="007A75BE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  <w:cs/>
      </w:rPr>
      <w:t>.</w:t>
    </w:r>
    <w:r w:rsidRPr="007A75BE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</w:rPr>
      <w:t>ac</w:t>
    </w:r>
    <w:r w:rsidRPr="007A75BE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  <w:cs/>
      </w:rPr>
      <w:t>.</w:t>
    </w:r>
    <w:proofErr w:type="spellStart"/>
    <w:r w:rsidRPr="007A75BE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</w:rPr>
      <w:t>th</w:t>
    </w:r>
    <w:proofErr w:type="spellEnd"/>
    <w:r w:rsidRPr="007A75BE">
      <w:rPr>
        <w:rFonts w:ascii="Times New Roman" w:hAnsi="Times New Roman" w:cs="Times New Roman"/>
        <w:sz w:val="18"/>
        <w:szCs w:val="18"/>
      </w:rPr>
      <w:tab/>
      <w:t>ISSN 2286</w:t>
    </w:r>
    <w:r w:rsidRPr="007A75BE">
      <w:rPr>
        <w:rFonts w:ascii="Times New Roman" w:hAnsi="Times New Roman" w:cs="Times New Roman"/>
        <w:sz w:val="18"/>
        <w:szCs w:val="18"/>
        <w:cs/>
      </w:rPr>
      <w:t>-</w:t>
    </w:r>
    <w:r w:rsidRPr="007A75BE">
      <w:rPr>
        <w:rFonts w:ascii="Times New Roman" w:hAnsi="Times New Roman" w:cs="Times New Roman"/>
        <w:sz w:val="18"/>
        <w:szCs w:val="18"/>
      </w:rPr>
      <w:t xml:space="preserve">976X </w:t>
    </w:r>
    <w:r w:rsidRPr="007A75BE">
      <w:rPr>
        <w:rFonts w:ascii="Times New Roman" w:hAnsi="Times New Roman" w:cs="Times New Roman"/>
        <w:sz w:val="18"/>
        <w:szCs w:val="18"/>
        <w:cs/>
      </w:rPr>
      <w:t xml:space="preserve">/ </w:t>
    </w:r>
    <w:r w:rsidRPr="007A75BE">
      <w:rPr>
        <w:rFonts w:ascii="Times New Roman" w:hAnsi="Times New Roman" w:cs="Times New Roman"/>
        <w:sz w:val="18"/>
        <w:szCs w:val="18"/>
      </w:rPr>
      <w:t>Online</w:t>
    </w:r>
    <w:r w:rsidRPr="007A75BE">
      <w:rPr>
        <w:rFonts w:ascii="Times New Roman" w:hAnsi="Times New Roman" w:cs="Times New Roman"/>
        <w:sz w:val="18"/>
        <w:szCs w:val="18"/>
        <w:cs/>
      </w:rPr>
      <w:t xml:space="preserve">: </w:t>
    </w:r>
    <w:r w:rsidRPr="007A75BE">
      <w:rPr>
        <w:rFonts w:ascii="Times New Roman" w:hAnsi="Times New Roman" w:cs="Times New Roman"/>
        <w:sz w:val="18"/>
        <w:szCs w:val="18"/>
      </w:rPr>
      <w:t>ISSN 2539</w:t>
    </w:r>
    <w:r w:rsidRPr="007A75BE">
      <w:rPr>
        <w:rFonts w:ascii="Times New Roman" w:hAnsi="Times New Roman" w:cs="Times New Roman"/>
        <w:sz w:val="18"/>
        <w:szCs w:val="18"/>
        <w:cs/>
      </w:rPr>
      <w:t>-</w:t>
    </w:r>
    <w:r w:rsidRPr="007A75BE">
      <w:rPr>
        <w:rFonts w:ascii="Times New Roman" w:hAnsi="Times New Roman" w:cs="Times New Roman"/>
        <w:sz w:val="18"/>
        <w:szCs w:val="18"/>
      </w:rPr>
      <w:t>5513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97B2E" w14:textId="77777777" w:rsidR="00430ED4" w:rsidRDefault="00430ED4" w:rsidP="00260AA1">
    <w:pPr>
      <w:pStyle w:val="Header"/>
      <w:tabs>
        <w:tab w:val="right" w:pos="8640"/>
      </w:tabs>
      <w:rPr>
        <w:rFonts w:ascii="Times New Roman" w:hAnsi="Times New Roman" w:cs="Times New Roman"/>
        <w:sz w:val="18"/>
        <w:szCs w:val="18"/>
      </w:rPr>
    </w:pPr>
  </w:p>
  <w:p w14:paraId="74D76468" w14:textId="77777777" w:rsidR="00430ED4" w:rsidRDefault="00430ED4" w:rsidP="00260AA1">
    <w:pPr>
      <w:pStyle w:val="Header"/>
      <w:tabs>
        <w:tab w:val="right" w:pos="8640"/>
      </w:tabs>
      <w:rPr>
        <w:rFonts w:ascii="Times New Roman" w:hAnsi="Times New Roman" w:cs="Times New Roman"/>
        <w:sz w:val="18"/>
        <w:szCs w:val="18"/>
      </w:rPr>
    </w:pPr>
  </w:p>
  <w:p w14:paraId="0633DBAD" w14:textId="77777777" w:rsidR="00430ED4" w:rsidRDefault="00430ED4" w:rsidP="00260AA1">
    <w:pPr>
      <w:pStyle w:val="Header"/>
      <w:tabs>
        <w:tab w:val="right" w:pos="8640"/>
      </w:tabs>
      <w:rPr>
        <w:rFonts w:ascii="Times New Roman" w:hAnsi="Times New Roman" w:cs="Times New Roman"/>
        <w:sz w:val="18"/>
        <w:szCs w:val="18"/>
      </w:rPr>
    </w:pPr>
  </w:p>
  <w:p w14:paraId="0E7F32EC" w14:textId="77777777" w:rsidR="00430ED4" w:rsidRDefault="00430ED4" w:rsidP="00260AA1">
    <w:pPr>
      <w:pStyle w:val="Header"/>
      <w:tabs>
        <w:tab w:val="right" w:pos="8640"/>
      </w:tabs>
      <w:rPr>
        <w:rFonts w:ascii="Times New Roman" w:hAnsi="Times New Roman" w:cs="Times New Roman"/>
        <w:sz w:val="18"/>
        <w:szCs w:val="18"/>
      </w:rPr>
    </w:pPr>
  </w:p>
  <w:p w14:paraId="40D14E9E" w14:textId="77777777" w:rsidR="00F01BB0" w:rsidRPr="007F2B74" w:rsidRDefault="00F01BB0" w:rsidP="00260AA1">
    <w:pPr>
      <w:pStyle w:val="Header"/>
      <w:tabs>
        <w:tab w:val="right" w:pos="8640"/>
      </w:tabs>
      <w:rPr>
        <w:rFonts w:ascii="Times New Roman" w:hAnsi="Times New Roman" w:cs="Times New Roman"/>
        <w:color w:val="000000" w:themeColor="text1"/>
        <w:sz w:val="18"/>
        <w:szCs w:val="18"/>
      </w:rPr>
    </w:pPr>
    <w:r w:rsidRPr="007F2B74">
      <w:rPr>
        <w:rFonts w:ascii="Times New Roman" w:hAnsi="Times New Roman" w:cs="Times New Roman"/>
        <w:sz w:val="18"/>
        <w:szCs w:val="18"/>
      </w:rPr>
      <w:t>ISSN 2286</w:t>
    </w:r>
    <w:r w:rsidRPr="007F2B74">
      <w:rPr>
        <w:rFonts w:ascii="Times New Roman" w:hAnsi="Times New Roman" w:cs="Times New Roman"/>
        <w:sz w:val="18"/>
        <w:szCs w:val="18"/>
        <w:cs/>
      </w:rPr>
      <w:t>-</w:t>
    </w:r>
    <w:r w:rsidRPr="007F2B74">
      <w:rPr>
        <w:rFonts w:ascii="Times New Roman" w:hAnsi="Times New Roman" w:cs="Times New Roman"/>
        <w:sz w:val="18"/>
        <w:szCs w:val="18"/>
      </w:rPr>
      <w:t xml:space="preserve">976X </w:t>
    </w:r>
    <w:r w:rsidRPr="007F2B74">
      <w:rPr>
        <w:rFonts w:ascii="Times New Roman" w:hAnsi="Times New Roman" w:cs="Times New Roman"/>
        <w:sz w:val="18"/>
        <w:szCs w:val="18"/>
        <w:cs/>
      </w:rPr>
      <w:t xml:space="preserve">/ </w:t>
    </w:r>
    <w:r w:rsidRPr="007F2B74">
      <w:rPr>
        <w:rFonts w:ascii="Times New Roman" w:hAnsi="Times New Roman" w:cs="Times New Roman"/>
        <w:sz w:val="18"/>
        <w:szCs w:val="18"/>
      </w:rPr>
      <w:t>Online</w:t>
    </w:r>
    <w:r w:rsidRPr="007F2B74">
      <w:rPr>
        <w:rFonts w:ascii="Times New Roman" w:hAnsi="Times New Roman" w:cs="Times New Roman"/>
        <w:sz w:val="18"/>
        <w:szCs w:val="18"/>
        <w:cs/>
      </w:rPr>
      <w:t xml:space="preserve">: </w:t>
    </w:r>
    <w:r w:rsidRPr="007F2B74">
      <w:rPr>
        <w:rFonts w:ascii="Times New Roman" w:hAnsi="Times New Roman" w:cs="Times New Roman"/>
        <w:sz w:val="18"/>
        <w:szCs w:val="18"/>
      </w:rPr>
      <w:t>ISSN 2539</w:t>
    </w:r>
    <w:r w:rsidRPr="007F2B74">
      <w:rPr>
        <w:rFonts w:ascii="Times New Roman" w:hAnsi="Times New Roman" w:cs="Times New Roman"/>
        <w:sz w:val="18"/>
        <w:szCs w:val="18"/>
        <w:cs/>
      </w:rPr>
      <w:t>-</w:t>
    </w:r>
    <w:r w:rsidRPr="007F2B74">
      <w:rPr>
        <w:rFonts w:ascii="Times New Roman" w:hAnsi="Times New Roman" w:cs="Times New Roman"/>
        <w:sz w:val="18"/>
        <w:szCs w:val="18"/>
      </w:rPr>
      <w:t>5513</w:t>
    </w:r>
    <w:r w:rsidRPr="007F2B74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7F2B74">
      <w:rPr>
        <w:rFonts w:ascii="Times New Roman" w:hAnsi="Times New Roman" w:cs="Times New Roman"/>
        <w:color w:val="000000" w:themeColor="text1"/>
        <w:sz w:val="18"/>
        <w:szCs w:val="18"/>
      </w:rPr>
      <w:tab/>
      <w:t>Available online at</w:t>
    </w:r>
    <w:r w:rsidRPr="007F2B74">
      <w:rPr>
        <w:rStyle w:val="Hyperlink"/>
        <w:rFonts w:ascii="Times New Roman" w:hAnsi="Times New Roman" w:cs="Times New Roman"/>
        <w:color w:val="000000" w:themeColor="text1"/>
        <w:szCs w:val="22"/>
        <w:u w:val="none"/>
        <w:cs/>
      </w:rPr>
      <w:t xml:space="preserve"> </w:t>
    </w:r>
    <w:r w:rsidRPr="007F2B74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</w:rPr>
      <w:t>https</w:t>
    </w:r>
    <w:r w:rsidRPr="007F2B74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  <w:cs/>
      </w:rPr>
      <w:t>://</w:t>
    </w:r>
    <w:proofErr w:type="spellStart"/>
    <w:r w:rsidRPr="007F2B74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</w:rPr>
      <w:t>rjsh</w:t>
    </w:r>
    <w:proofErr w:type="spellEnd"/>
    <w:r w:rsidRPr="007F2B74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  <w:cs/>
      </w:rPr>
      <w:t>.</w:t>
    </w:r>
    <w:proofErr w:type="spellStart"/>
    <w:r w:rsidRPr="007F2B74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</w:rPr>
      <w:t>rsu</w:t>
    </w:r>
    <w:proofErr w:type="spellEnd"/>
    <w:r w:rsidRPr="007F2B74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  <w:cs/>
      </w:rPr>
      <w:t>.</w:t>
    </w:r>
    <w:r w:rsidRPr="007F2B74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</w:rPr>
      <w:t>ac</w:t>
    </w:r>
    <w:r w:rsidRPr="007F2B74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  <w:cs/>
      </w:rPr>
      <w:t>.</w:t>
    </w:r>
    <w:proofErr w:type="spellStart"/>
    <w:r w:rsidRPr="007F2B74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</w:rPr>
      <w:t>th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E4939" w14:textId="1893B654" w:rsidR="00F01BB0" w:rsidRPr="00430ED4" w:rsidRDefault="00FA2307" w:rsidP="00FA2307">
    <w:pPr>
      <w:pStyle w:val="Header"/>
      <w:jc w:val="center"/>
    </w:pPr>
    <w:r>
      <w:rPr>
        <w:noProof/>
      </w:rPr>
      <w:drawing>
        <wp:inline distT="0" distB="0" distL="0" distR="0" wp14:anchorId="75C67C72" wp14:editId="56D82801">
          <wp:extent cx="5257800" cy="1077155"/>
          <wp:effectExtent l="0" t="0" r="0" b="8890"/>
          <wp:docPr id="6559452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945202" name="Picture 6559452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515" cy="108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240C"/>
    <w:multiLevelType w:val="hybridMultilevel"/>
    <w:tmpl w:val="B66A9E4A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E58EE"/>
    <w:multiLevelType w:val="hybridMultilevel"/>
    <w:tmpl w:val="63982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2636"/>
    <w:multiLevelType w:val="hybridMultilevel"/>
    <w:tmpl w:val="3C40D30A"/>
    <w:lvl w:ilvl="0" w:tplc="54BE90C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B221989"/>
    <w:multiLevelType w:val="hybridMultilevel"/>
    <w:tmpl w:val="BDB8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9042C"/>
    <w:multiLevelType w:val="hybridMultilevel"/>
    <w:tmpl w:val="43989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D123F"/>
    <w:multiLevelType w:val="hybridMultilevel"/>
    <w:tmpl w:val="B524B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83172"/>
    <w:multiLevelType w:val="hybridMultilevel"/>
    <w:tmpl w:val="35EC2554"/>
    <w:lvl w:ilvl="0" w:tplc="725EF8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2866F0"/>
    <w:multiLevelType w:val="hybridMultilevel"/>
    <w:tmpl w:val="6BB8D8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146857">
    <w:abstractNumId w:val="6"/>
  </w:num>
  <w:num w:numId="2" w16cid:durableId="1752389667">
    <w:abstractNumId w:val="7"/>
  </w:num>
  <w:num w:numId="3" w16cid:durableId="1549492023">
    <w:abstractNumId w:val="0"/>
  </w:num>
  <w:num w:numId="4" w16cid:durableId="510417764">
    <w:abstractNumId w:val="1"/>
  </w:num>
  <w:num w:numId="5" w16cid:durableId="127749910">
    <w:abstractNumId w:val="3"/>
  </w:num>
  <w:num w:numId="6" w16cid:durableId="1548645281">
    <w:abstractNumId w:val="2"/>
  </w:num>
  <w:num w:numId="7" w16cid:durableId="241261798">
    <w:abstractNumId w:val="4"/>
  </w:num>
  <w:num w:numId="8" w16cid:durableId="1836650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1MTQ2NjEzNjcztTBU0lEKTi0uzszPAykwNKgFANjec0stAAAA"/>
  </w:docVars>
  <w:rsids>
    <w:rsidRoot w:val="006D244C"/>
    <w:rsid w:val="00001284"/>
    <w:rsid w:val="0000334F"/>
    <w:rsid w:val="0001070C"/>
    <w:rsid w:val="00021AD3"/>
    <w:rsid w:val="00027DBF"/>
    <w:rsid w:val="00034AB6"/>
    <w:rsid w:val="00043B95"/>
    <w:rsid w:val="00047100"/>
    <w:rsid w:val="00061511"/>
    <w:rsid w:val="000659E5"/>
    <w:rsid w:val="00066699"/>
    <w:rsid w:val="00072722"/>
    <w:rsid w:val="0007738E"/>
    <w:rsid w:val="00080901"/>
    <w:rsid w:val="00082E9E"/>
    <w:rsid w:val="00084327"/>
    <w:rsid w:val="0008772D"/>
    <w:rsid w:val="00090E7F"/>
    <w:rsid w:val="0009538F"/>
    <w:rsid w:val="000A0F3A"/>
    <w:rsid w:val="000A1A41"/>
    <w:rsid w:val="000B3E72"/>
    <w:rsid w:val="000B533D"/>
    <w:rsid w:val="000C095E"/>
    <w:rsid w:val="000D6DB8"/>
    <w:rsid w:val="000E316A"/>
    <w:rsid w:val="000E5C22"/>
    <w:rsid w:val="000E5FAD"/>
    <w:rsid w:val="000F000C"/>
    <w:rsid w:val="000F4E8B"/>
    <w:rsid w:val="000F5528"/>
    <w:rsid w:val="001013E9"/>
    <w:rsid w:val="00104F46"/>
    <w:rsid w:val="00106D1B"/>
    <w:rsid w:val="001107AE"/>
    <w:rsid w:val="00141D61"/>
    <w:rsid w:val="00152400"/>
    <w:rsid w:val="0015395A"/>
    <w:rsid w:val="00153B5A"/>
    <w:rsid w:val="00162067"/>
    <w:rsid w:val="00182A4B"/>
    <w:rsid w:val="00190B21"/>
    <w:rsid w:val="00190F07"/>
    <w:rsid w:val="00194994"/>
    <w:rsid w:val="001A010E"/>
    <w:rsid w:val="001B3050"/>
    <w:rsid w:val="001C757E"/>
    <w:rsid w:val="001D0538"/>
    <w:rsid w:val="001D46F8"/>
    <w:rsid w:val="001E0E4A"/>
    <w:rsid w:val="001F0417"/>
    <w:rsid w:val="001F1428"/>
    <w:rsid w:val="001F4822"/>
    <w:rsid w:val="00201063"/>
    <w:rsid w:val="002034F0"/>
    <w:rsid w:val="00203930"/>
    <w:rsid w:val="00206E88"/>
    <w:rsid w:val="00210E98"/>
    <w:rsid w:val="002322F6"/>
    <w:rsid w:val="00234488"/>
    <w:rsid w:val="0023778C"/>
    <w:rsid w:val="0024301B"/>
    <w:rsid w:val="00251B03"/>
    <w:rsid w:val="002538DE"/>
    <w:rsid w:val="00255BEE"/>
    <w:rsid w:val="00260081"/>
    <w:rsid w:val="00260AA1"/>
    <w:rsid w:val="00274DEE"/>
    <w:rsid w:val="002759C4"/>
    <w:rsid w:val="00275F39"/>
    <w:rsid w:val="00281432"/>
    <w:rsid w:val="002854B4"/>
    <w:rsid w:val="00287880"/>
    <w:rsid w:val="00287FD2"/>
    <w:rsid w:val="002A0A8B"/>
    <w:rsid w:val="002A341E"/>
    <w:rsid w:val="002A5AB3"/>
    <w:rsid w:val="002A7853"/>
    <w:rsid w:val="002B0F87"/>
    <w:rsid w:val="002B7F44"/>
    <w:rsid w:val="002C16A0"/>
    <w:rsid w:val="002C22B0"/>
    <w:rsid w:val="002C3A76"/>
    <w:rsid w:val="002C4224"/>
    <w:rsid w:val="002D638E"/>
    <w:rsid w:val="002E2A58"/>
    <w:rsid w:val="00310093"/>
    <w:rsid w:val="00315DF1"/>
    <w:rsid w:val="003203CC"/>
    <w:rsid w:val="003234D3"/>
    <w:rsid w:val="00344C6E"/>
    <w:rsid w:val="00347574"/>
    <w:rsid w:val="003506B9"/>
    <w:rsid w:val="003631B5"/>
    <w:rsid w:val="00370B0C"/>
    <w:rsid w:val="00382E1E"/>
    <w:rsid w:val="00387C9C"/>
    <w:rsid w:val="003A5761"/>
    <w:rsid w:val="003A6C01"/>
    <w:rsid w:val="003A7857"/>
    <w:rsid w:val="003B4EDA"/>
    <w:rsid w:val="003C0EA7"/>
    <w:rsid w:val="003C1E0E"/>
    <w:rsid w:val="003D3DFF"/>
    <w:rsid w:val="003D4958"/>
    <w:rsid w:val="003D4E8F"/>
    <w:rsid w:val="003D76E3"/>
    <w:rsid w:val="003E6BC5"/>
    <w:rsid w:val="003F00F6"/>
    <w:rsid w:val="0041219D"/>
    <w:rsid w:val="00430ED4"/>
    <w:rsid w:val="00436D30"/>
    <w:rsid w:val="00440050"/>
    <w:rsid w:val="004478AC"/>
    <w:rsid w:val="004515D2"/>
    <w:rsid w:val="00453F81"/>
    <w:rsid w:val="0046604B"/>
    <w:rsid w:val="00471287"/>
    <w:rsid w:val="0048213D"/>
    <w:rsid w:val="00487EB2"/>
    <w:rsid w:val="00490AE5"/>
    <w:rsid w:val="004A108A"/>
    <w:rsid w:val="004A59AB"/>
    <w:rsid w:val="004C079A"/>
    <w:rsid w:val="004C2725"/>
    <w:rsid w:val="004D3C1B"/>
    <w:rsid w:val="004E7AE1"/>
    <w:rsid w:val="004F18B7"/>
    <w:rsid w:val="004F637C"/>
    <w:rsid w:val="004F7182"/>
    <w:rsid w:val="005012DC"/>
    <w:rsid w:val="00502407"/>
    <w:rsid w:val="00510F31"/>
    <w:rsid w:val="00511809"/>
    <w:rsid w:val="00516BCA"/>
    <w:rsid w:val="005201CD"/>
    <w:rsid w:val="00526A8A"/>
    <w:rsid w:val="00564630"/>
    <w:rsid w:val="0057477F"/>
    <w:rsid w:val="00577053"/>
    <w:rsid w:val="005809F4"/>
    <w:rsid w:val="005A41F9"/>
    <w:rsid w:val="005B2FD2"/>
    <w:rsid w:val="005D4A74"/>
    <w:rsid w:val="005D7CCB"/>
    <w:rsid w:val="005E043D"/>
    <w:rsid w:val="005F0381"/>
    <w:rsid w:val="005F3D59"/>
    <w:rsid w:val="005F4FA5"/>
    <w:rsid w:val="006072D8"/>
    <w:rsid w:val="00607B53"/>
    <w:rsid w:val="00612E9F"/>
    <w:rsid w:val="00614D00"/>
    <w:rsid w:val="006158BC"/>
    <w:rsid w:val="00620F5E"/>
    <w:rsid w:val="006326E8"/>
    <w:rsid w:val="006352F3"/>
    <w:rsid w:val="006352FD"/>
    <w:rsid w:val="00637BAD"/>
    <w:rsid w:val="00640FB3"/>
    <w:rsid w:val="00641E57"/>
    <w:rsid w:val="00644E27"/>
    <w:rsid w:val="00666AC0"/>
    <w:rsid w:val="00680D80"/>
    <w:rsid w:val="00682CEC"/>
    <w:rsid w:val="00685D60"/>
    <w:rsid w:val="006954B6"/>
    <w:rsid w:val="006960C7"/>
    <w:rsid w:val="00696E58"/>
    <w:rsid w:val="006A1C16"/>
    <w:rsid w:val="006A3CB0"/>
    <w:rsid w:val="006A5FEF"/>
    <w:rsid w:val="006A6007"/>
    <w:rsid w:val="006A6993"/>
    <w:rsid w:val="006B0716"/>
    <w:rsid w:val="006B088C"/>
    <w:rsid w:val="006B2433"/>
    <w:rsid w:val="006C34A8"/>
    <w:rsid w:val="006C3CAF"/>
    <w:rsid w:val="006C629D"/>
    <w:rsid w:val="006C77AD"/>
    <w:rsid w:val="006D169A"/>
    <w:rsid w:val="006D2388"/>
    <w:rsid w:val="006D244C"/>
    <w:rsid w:val="006D2FC3"/>
    <w:rsid w:val="006D5248"/>
    <w:rsid w:val="006D5B40"/>
    <w:rsid w:val="006E7B7F"/>
    <w:rsid w:val="006F42D3"/>
    <w:rsid w:val="00723843"/>
    <w:rsid w:val="00726783"/>
    <w:rsid w:val="00741CFA"/>
    <w:rsid w:val="007421DF"/>
    <w:rsid w:val="00742480"/>
    <w:rsid w:val="00742F74"/>
    <w:rsid w:val="00744595"/>
    <w:rsid w:val="00746E9D"/>
    <w:rsid w:val="007526D1"/>
    <w:rsid w:val="00761BF9"/>
    <w:rsid w:val="007711E2"/>
    <w:rsid w:val="007714CE"/>
    <w:rsid w:val="00782019"/>
    <w:rsid w:val="007971E8"/>
    <w:rsid w:val="007A0C60"/>
    <w:rsid w:val="007A16CC"/>
    <w:rsid w:val="007A4F7F"/>
    <w:rsid w:val="007A75BE"/>
    <w:rsid w:val="007B31DE"/>
    <w:rsid w:val="007B59AD"/>
    <w:rsid w:val="007D79A8"/>
    <w:rsid w:val="007E35A4"/>
    <w:rsid w:val="007F064D"/>
    <w:rsid w:val="007F1593"/>
    <w:rsid w:val="007F1C28"/>
    <w:rsid w:val="007F2B74"/>
    <w:rsid w:val="008035A7"/>
    <w:rsid w:val="008076C6"/>
    <w:rsid w:val="00814401"/>
    <w:rsid w:val="008160C6"/>
    <w:rsid w:val="00816A02"/>
    <w:rsid w:val="0083729E"/>
    <w:rsid w:val="00841AFA"/>
    <w:rsid w:val="008429F4"/>
    <w:rsid w:val="00862BC7"/>
    <w:rsid w:val="0087683E"/>
    <w:rsid w:val="00883EB9"/>
    <w:rsid w:val="00883F2B"/>
    <w:rsid w:val="00884BD1"/>
    <w:rsid w:val="008905EE"/>
    <w:rsid w:val="00891630"/>
    <w:rsid w:val="008921F4"/>
    <w:rsid w:val="0089493A"/>
    <w:rsid w:val="00897BDF"/>
    <w:rsid w:val="00897BF1"/>
    <w:rsid w:val="008A192E"/>
    <w:rsid w:val="008A6F5D"/>
    <w:rsid w:val="008B79D3"/>
    <w:rsid w:val="008C0A87"/>
    <w:rsid w:val="008C3F3A"/>
    <w:rsid w:val="008D64A1"/>
    <w:rsid w:val="008E0FDC"/>
    <w:rsid w:val="008E573A"/>
    <w:rsid w:val="008E6D24"/>
    <w:rsid w:val="008E74AB"/>
    <w:rsid w:val="008F0D40"/>
    <w:rsid w:val="008F2ADA"/>
    <w:rsid w:val="008F602D"/>
    <w:rsid w:val="00901F5D"/>
    <w:rsid w:val="009033EF"/>
    <w:rsid w:val="009148DB"/>
    <w:rsid w:val="00923741"/>
    <w:rsid w:val="00925DD9"/>
    <w:rsid w:val="00934135"/>
    <w:rsid w:val="009364A7"/>
    <w:rsid w:val="00942DD3"/>
    <w:rsid w:val="009444E6"/>
    <w:rsid w:val="00950289"/>
    <w:rsid w:val="009508A3"/>
    <w:rsid w:val="00956815"/>
    <w:rsid w:val="00961425"/>
    <w:rsid w:val="00983D00"/>
    <w:rsid w:val="00986858"/>
    <w:rsid w:val="00991CEF"/>
    <w:rsid w:val="00994147"/>
    <w:rsid w:val="00995F2B"/>
    <w:rsid w:val="009B3FB1"/>
    <w:rsid w:val="009C0391"/>
    <w:rsid w:val="009C4C52"/>
    <w:rsid w:val="009C6938"/>
    <w:rsid w:val="009D2112"/>
    <w:rsid w:val="009D3B80"/>
    <w:rsid w:val="009E5D03"/>
    <w:rsid w:val="009E658F"/>
    <w:rsid w:val="00A00647"/>
    <w:rsid w:val="00A04B82"/>
    <w:rsid w:val="00A05F08"/>
    <w:rsid w:val="00A1266A"/>
    <w:rsid w:val="00A14263"/>
    <w:rsid w:val="00A22E0D"/>
    <w:rsid w:val="00A24C4A"/>
    <w:rsid w:val="00A32A84"/>
    <w:rsid w:val="00A36CAA"/>
    <w:rsid w:val="00A50B26"/>
    <w:rsid w:val="00A54FA1"/>
    <w:rsid w:val="00A560E3"/>
    <w:rsid w:val="00A65B10"/>
    <w:rsid w:val="00A72534"/>
    <w:rsid w:val="00A86C47"/>
    <w:rsid w:val="00A8784C"/>
    <w:rsid w:val="00A953B2"/>
    <w:rsid w:val="00A95518"/>
    <w:rsid w:val="00AA118D"/>
    <w:rsid w:val="00AA1880"/>
    <w:rsid w:val="00AA6BFC"/>
    <w:rsid w:val="00AB0E36"/>
    <w:rsid w:val="00AB3A42"/>
    <w:rsid w:val="00AB3D56"/>
    <w:rsid w:val="00AB74BC"/>
    <w:rsid w:val="00AB76D9"/>
    <w:rsid w:val="00AC585B"/>
    <w:rsid w:val="00AD3FD8"/>
    <w:rsid w:val="00AD518A"/>
    <w:rsid w:val="00AF2BDC"/>
    <w:rsid w:val="00B05C2A"/>
    <w:rsid w:val="00B31772"/>
    <w:rsid w:val="00B334DB"/>
    <w:rsid w:val="00B447EB"/>
    <w:rsid w:val="00B469FF"/>
    <w:rsid w:val="00B54548"/>
    <w:rsid w:val="00B55443"/>
    <w:rsid w:val="00B64966"/>
    <w:rsid w:val="00B71633"/>
    <w:rsid w:val="00B736F4"/>
    <w:rsid w:val="00B74E51"/>
    <w:rsid w:val="00B803C4"/>
    <w:rsid w:val="00B9162F"/>
    <w:rsid w:val="00B962C4"/>
    <w:rsid w:val="00BB2C82"/>
    <w:rsid w:val="00BC398D"/>
    <w:rsid w:val="00BC4341"/>
    <w:rsid w:val="00BC5BCE"/>
    <w:rsid w:val="00BE6D15"/>
    <w:rsid w:val="00BF1936"/>
    <w:rsid w:val="00C01493"/>
    <w:rsid w:val="00C06FD4"/>
    <w:rsid w:val="00C12DAC"/>
    <w:rsid w:val="00C12F0E"/>
    <w:rsid w:val="00C141DC"/>
    <w:rsid w:val="00C22DC5"/>
    <w:rsid w:val="00C24611"/>
    <w:rsid w:val="00C26557"/>
    <w:rsid w:val="00C37E9C"/>
    <w:rsid w:val="00C456AF"/>
    <w:rsid w:val="00C60EA3"/>
    <w:rsid w:val="00C71B59"/>
    <w:rsid w:val="00C8242B"/>
    <w:rsid w:val="00C87CCB"/>
    <w:rsid w:val="00C974FF"/>
    <w:rsid w:val="00CA1169"/>
    <w:rsid w:val="00CA2CB5"/>
    <w:rsid w:val="00CC4B16"/>
    <w:rsid w:val="00CD141A"/>
    <w:rsid w:val="00CE0176"/>
    <w:rsid w:val="00CE170E"/>
    <w:rsid w:val="00CF1A3D"/>
    <w:rsid w:val="00CF657B"/>
    <w:rsid w:val="00CF6B81"/>
    <w:rsid w:val="00D02E68"/>
    <w:rsid w:val="00D03A22"/>
    <w:rsid w:val="00D10F54"/>
    <w:rsid w:val="00D1116A"/>
    <w:rsid w:val="00D16D8D"/>
    <w:rsid w:val="00D233F4"/>
    <w:rsid w:val="00D25790"/>
    <w:rsid w:val="00D272EB"/>
    <w:rsid w:val="00D32343"/>
    <w:rsid w:val="00D4751F"/>
    <w:rsid w:val="00D64EA5"/>
    <w:rsid w:val="00D8110F"/>
    <w:rsid w:val="00D828D3"/>
    <w:rsid w:val="00D924CD"/>
    <w:rsid w:val="00D93906"/>
    <w:rsid w:val="00D94F45"/>
    <w:rsid w:val="00DA3848"/>
    <w:rsid w:val="00DB6B51"/>
    <w:rsid w:val="00DB6DDF"/>
    <w:rsid w:val="00DC2AE3"/>
    <w:rsid w:val="00DD2F4E"/>
    <w:rsid w:val="00DD498D"/>
    <w:rsid w:val="00DD67A7"/>
    <w:rsid w:val="00DE30B2"/>
    <w:rsid w:val="00DE668D"/>
    <w:rsid w:val="00DF0FE2"/>
    <w:rsid w:val="00DF2FC8"/>
    <w:rsid w:val="00DF5CC6"/>
    <w:rsid w:val="00DF6087"/>
    <w:rsid w:val="00E10DAE"/>
    <w:rsid w:val="00E20152"/>
    <w:rsid w:val="00E2345B"/>
    <w:rsid w:val="00E24CC6"/>
    <w:rsid w:val="00E320FF"/>
    <w:rsid w:val="00E327F2"/>
    <w:rsid w:val="00E44A8A"/>
    <w:rsid w:val="00E51779"/>
    <w:rsid w:val="00E57C65"/>
    <w:rsid w:val="00E614E5"/>
    <w:rsid w:val="00E61C37"/>
    <w:rsid w:val="00E755EE"/>
    <w:rsid w:val="00E8130F"/>
    <w:rsid w:val="00E82098"/>
    <w:rsid w:val="00E8720B"/>
    <w:rsid w:val="00E928EF"/>
    <w:rsid w:val="00EA2929"/>
    <w:rsid w:val="00EA3CCC"/>
    <w:rsid w:val="00EA4355"/>
    <w:rsid w:val="00EB3808"/>
    <w:rsid w:val="00EC1104"/>
    <w:rsid w:val="00EC2D80"/>
    <w:rsid w:val="00EC42A8"/>
    <w:rsid w:val="00EC64DE"/>
    <w:rsid w:val="00ED127D"/>
    <w:rsid w:val="00ED1761"/>
    <w:rsid w:val="00ED53DF"/>
    <w:rsid w:val="00EE4EF6"/>
    <w:rsid w:val="00EE670F"/>
    <w:rsid w:val="00F01BB0"/>
    <w:rsid w:val="00F02635"/>
    <w:rsid w:val="00F03EDF"/>
    <w:rsid w:val="00F079FC"/>
    <w:rsid w:val="00F13D26"/>
    <w:rsid w:val="00F23C5D"/>
    <w:rsid w:val="00F25C5F"/>
    <w:rsid w:val="00F26C13"/>
    <w:rsid w:val="00F34660"/>
    <w:rsid w:val="00F37F5E"/>
    <w:rsid w:val="00F61847"/>
    <w:rsid w:val="00F6637B"/>
    <w:rsid w:val="00F71A7B"/>
    <w:rsid w:val="00F71ECC"/>
    <w:rsid w:val="00F74A06"/>
    <w:rsid w:val="00F80F05"/>
    <w:rsid w:val="00F815C8"/>
    <w:rsid w:val="00F87CC4"/>
    <w:rsid w:val="00F87E7D"/>
    <w:rsid w:val="00F91A12"/>
    <w:rsid w:val="00FA033B"/>
    <w:rsid w:val="00FA2307"/>
    <w:rsid w:val="00FA54FE"/>
    <w:rsid w:val="00FB2306"/>
    <w:rsid w:val="00FB3FCE"/>
    <w:rsid w:val="00FB56B6"/>
    <w:rsid w:val="00FC6F3E"/>
    <w:rsid w:val="00FD3BB6"/>
    <w:rsid w:val="00FD43B7"/>
    <w:rsid w:val="00FD7753"/>
    <w:rsid w:val="00FD7D9C"/>
    <w:rsid w:val="00FE0C45"/>
    <w:rsid w:val="00FE1795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F8554"/>
  <w15:docId w15:val="{B90060ED-6FF3-424E-AC9A-6383BA50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7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Angsana New"/>
      <w:b/>
      <w:bCs/>
      <w:kern w:val="36"/>
      <w:sz w:val="48"/>
      <w:szCs w:val="48"/>
      <w:lang w:val="x-none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2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69A"/>
  </w:style>
  <w:style w:type="paragraph" w:styleId="Footer">
    <w:name w:val="footer"/>
    <w:basedOn w:val="Normal"/>
    <w:link w:val="FooterChar"/>
    <w:uiPriority w:val="99"/>
    <w:unhideWhenUsed/>
    <w:rsid w:val="006D1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69A"/>
  </w:style>
  <w:style w:type="paragraph" w:styleId="ListParagraph">
    <w:name w:val="List Paragraph"/>
    <w:basedOn w:val="Normal"/>
    <w:uiPriority w:val="34"/>
    <w:qFormat/>
    <w:rsid w:val="0006669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2433"/>
  </w:style>
  <w:style w:type="character" w:styleId="Hyperlink">
    <w:name w:val="Hyperlink"/>
    <w:basedOn w:val="DefaultParagraphFont"/>
    <w:uiPriority w:val="99"/>
    <w:unhideWhenUsed/>
    <w:rsid w:val="006B243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8201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D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26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084327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Heading1Char">
    <w:name w:val="Heading 1 Char"/>
    <w:basedOn w:val="DefaultParagraphFont"/>
    <w:link w:val="Heading1"/>
    <w:uiPriority w:val="9"/>
    <w:rsid w:val="0007738E"/>
    <w:rPr>
      <w:rFonts w:ascii="Times New Roman" w:eastAsia="Times New Roman" w:hAnsi="Times New Roman" w:cs="Angsana New"/>
      <w:b/>
      <w:bCs/>
      <w:kern w:val="36"/>
      <w:sz w:val="48"/>
      <w:szCs w:val="48"/>
      <w:lang w:val="x-none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07738E"/>
    <w:pPr>
      <w:spacing w:after="0" w:line="240" w:lineRule="auto"/>
    </w:pPr>
    <w:rPr>
      <w:rFonts w:ascii="Calibri" w:eastAsia="SimSun" w:hAnsi="Calibri" w:cs="Angsana New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38E"/>
    <w:rPr>
      <w:rFonts w:ascii="Calibri" w:eastAsia="SimSun" w:hAnsi="Calibri" w:cs="Angsana New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07738E"/>
    <w:rPr>
      <w:vertAlign w:val="superscript"/>
    </w:rPr>
  </w:style>
  <w:style w:type="character" w:customStyle="1" w:styleId="style471">
    <w:name w:val="style471"/>
    <w:rsid w:val="00A54FA1"/>
    <w:rPr>
      <w:rFonts w:ascii="Franklin Gothic Book" w:hAnsi="Franklin Gothic Book" w:cs="Times New Roman"/>
      <w:sz w:val="24"/>
      <w:szCs w:val="24"/>
    </w:rPr>
  </w:style>
  <w:style w:type="paragraph" w:styleId="NormalWeb">
    <w:name w:val="Normal (Web)"/>
    <w:basedOn w:val="Normal"/>
    <w:unhideWhenUsed/>
    <w:rsid w:val="000E5C2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Abstract">
    <w:name w:val="Abstract"/>
    <w:basedOn w:val="Normal"/>
    <w:rsid w:val="000E5C22"/>
    <w:pPr>
      <w:tabs>
        <w:tab w:val="center" w:pos="4800"/>
        <w:tab w:val="right" w:pos="9360"/>
      </w:tabs>
      <w:spacing w:before="120" w:after="0" w:line="480" w:lineRule="auto"/>
      <w:ind w:firstLine="240"/>
    </w:pPr>
    <w:rPr>
      <w:rFonts w:ascii="Times New Roman" w:eastAsia="Times New Roman" w:hAnsi="Times New Roman" w:cs="Angsana New"/>
      <w:i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2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430ED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8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styl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jae.org/articles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2A13-1C7E-469B-BF9B-728B9EF2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10958</Characters>
  <Application>Microsoft Office Word</Application>
  <DocSecurity>0</DocSecurity>
  <Lines>182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Alisa Yaungnoon</cp:lastModifiedBy>
  <cp:revision>2</cp:revision>
  <cp:lastPrinted>2020-06-26T02:11:00Z</cp:lastPrinted>
  <dcterms:created xsi:type="dcterms:W3CDTF">2024-05-30T06:33:00Z</dcterms:created>
  <dcterms:modified xsi:type="dcterms:W3CDTF">2024-05-30T06:33:00Z</dcterms:modified>
</cp:coreProperties>
</file>